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BE" w:rsidRDefault="000361BE">
      <w:pPr>
        <w:rPr>
          <w:sz w:val="22"/>
        </w:rPr>
      </w:pPr>
      <w:r>
        <w:rPr>
          <w:sz w:val="22"/>
        </w:rPr>
        <w:t xml:space="preserve">                                                                                                </w:t>
      </w:r>
    </w:p>
    <w:p w:rsidR="000361BE" w:rsidRDefault="000361BE" w:rsidP="000114C2">
      <w:pPr>
        <w:pStyle w:val="Nagwek2"/>
        <w:jc w:val="both"/>
      </w:pPr>
      <w:r>
        <w:t>KWESTIONARIUSZ OSOBOWY DLA OSOBY UBIEGAJĄCEJ SIĘ O ZATRUDNIENIE</w:t>
      </w:r>
    </w:p>
    <w:p w:rsidR="004A56E5" w:rsidRPr="004A56E5" w:rsidRDefault="004A56E5" w:rsidP="000114C2">
      <w:pPr>
        <w:jc w:val="both"/>
      </w:pPr>
    </w:p>
    <w:p w:rsidR="000361BE" w:rsidRDefault="000361BE" w:rsidP="000114C2">
      <w:pPr>
        <w:spacing w:before="240"/>
        <w:jc w:val="both"/>
        <w:rPr>
          <w:rFonts w:cs="Times New Roman"/>
          <w:sz w:val="24"/>
        </w:rPr>
      </w:pPr>
      <w:r>
        <w:rPr>
          <w:rFonts w:cs="Times New Roman"/>
          <w:sz w:val="24"/>
        </w:rPr>
        <w:t xml:space="preserve"> 1. Imię (imiona) i nazwisko ............................................................</w:t>
      </w:r>
      <w:r w:rsidR="004A56E5">
        <w:rPr>
          <w:rFonts w:cs="Times New Roman"/>
          <w:sz w:val="24"/>
        </w:rPr>
        <w:t>.................................................</w:t>
      </w:r>
      <w:r w:rsidR="00556499">
        <w:rPr>
          <w:rFonts w:cs="Times New Roman"/>
          <w:sz w:val="24"/>
        </w:rPr>
        <w:t>.</w:t>
      </w:r>
    </w:p>
    <w:p w:rsidR="00743936" w:rsidRDefault="00743936" w:rsidP="000114C2">
      <w:pPr>
        <w:jc w:val="both"/>
        <w:rPr>
          <w:rFonts w:cs="Times New Roman"/>
          <w:sz w:val="24"/>
        </w:rPr>
      </w:pPr>
    </w:p>
    <w:p w:rsidR="000361BE" w:rsidRDefault="00743936" w:rsidP="000114C2">
      <w:pPr>
        <w:jc w:val="both"/>
        <w:rPr>
          <w:rFonts w:cs="Times New Roman"/>
          <w:sz w:val="24"/>
        </w:rPr>
      </w:pPr>
      <w:r>
        <w:rPr>
          <w:rFonts w:cs="Times New Roman"/>
          <w:sz w:val="24"/>
        </w:rPr>
        <w:t xml:space="preserve"> </w:t>
      </w:r>
      <w:r w:rsidR="00D42D80">
        <w:rPr>
          <w:rFonts w:cs="Times New Roman"/>
          <w:sz w:val="24"/>
        </w:rPr>
        <w:t>2</w:t>
      </w:r>
      <w:r w:rsidR="000361BE">
        <w:rPr>
          <w:rFonts w:cs="Times New Roman"/>
          <w:sz w:val="24"/>
        </w:rPr>
        <w:t>. Data urodzenia ............................................................................</w:t>
      </w:r>
      <w:r w:rsidR="004A56E5">
        <w:rPr>
          <w:rFonts w:cs="Times New Roman"/>
          <w:sz w:val="24"/>
        </w:rPr>
        <w:t>...............................</w:t>
      </w:r>
      <w:r w:rsidR="00556499">
        <w:rPr>
          <w:rFonts w:cs="Times New Roman"/>
          <w:sz w:val="24"/>
        </w:rPr>
        <w:t>.........</w:t>
      </w:r>
      <w:r w:rsidR="004A56E5">
        <w:rPr>
          <w:rFonts w:cs="Times New Roman"/>
          <w:sz w:val="24"/>
        </w:rPr>
        <w:t>.........</w:t>
      </w:r>
      <w:r w:rsidR="00556499">
        <w:rPr>
          <w:rFonts w:cs="Times New Roman"/>
          <w:sz w:val="24"/>
        </w:rPr>
        <w:t>.</w:t>
      </w:r>
    </w:p>
    <w:p w:rsidR="00D42D80" w:rsidRDefault="00D42D80" w:rsidP="000114C2">
      <w:pPr>
        <w:jc w:val="both"/>
        <w:rPr>
          <w:rFonts w:cs="Times New Roman"/>
          <w:sz w:val="24"/>
        </w:rPr>
      </w:pPr>
    </w:p>
    <w:p w:rsidR="00D42D80" w:rsidRDefault="00D42D80" w:rsidP="000114C2">
      <w:pPr>
        <w:jc w:val="both"/>
        <w:rPr>
          <w:rFonts w:cs="Times New Roman"/>
          <w:sz w:val="24"/>
        </w:rPr>
      </w:pPr>
      <w:r>
        <w:rPr>
          <w:rFonts w:cs="Times New Roman"/>
          <w:sz w:val="24"/>
        </w:rPr>
        <w:t xml:space="preserve"> 3. Dane kontaktowe...........................................................................................................................</w:t>
      </w:r>
    </w:p>
    <w:p w:rsidR="00D42D80" w:rsidRPr="00D42D80" w:rsidRDefault="00D42D80" w:rsidP="000114C2">
      <w:pPr>
        <w:jc w:val="both"/>
        <w:rPr>
          <w:rFonts w:cs="Times New Roman"/>
          <w:sz w:val="20"/>
          <w:szCs w:val="20"/>
        </w:rPr>
      </w:pPr>
      <w:r>
        <w:rPr>
          <w:rFonts w:cs="Times New Roman"/>
          <w:sz w:val="24"/>
        </w:rPr>
        <w:tab/>
      </w:r>
      <w:r>
        <w:rPr>
          <w:rFonts w:cs="Times New Roman"/>
          <w:sz w:val="24"/>
        </w:rPr>
        <w:tab/>
      </w:r>
      <w:r>
        <w:rPr>
          <w:rFonts w:cs="Times New Roman"/>
          <w:sz w:val="24"/>
        </w:rPr>
        <w:tab/>
        <w:t xml:space="preserve">          </w:t>
      </w:r>
      <w:r w:rsidR="001F1FCA">
        <w:rPr>
          <w:rFonts w:cs="Times New Roman"/>
          <w:sz w:val="24"/>
        </w:rPr>
        <w:t xml:space="preserve">    </w:t>
      </w:r>
      <w:r>
        <w:rPr>
          <w:rFonts w:cs="Times New Roman"/>
          <w:sz w:val="24"/>
        </w:rPr>
        <w:t xml:space="preserve">  </w:t>
      </w:r>
      <w:r w:rsidRPr="00D42D80">
        <w:rPr>
          <w:rFonts w:cs="Times New Roman"/>
          <w:sz w:val="20"/>
          <w:szCs w:val="20"/>
        </w:rPr>
        <w:t>(wskazane przez osobę ubiegającą się o zatrudnieni</w:t>
      </w:r>
      <w:r>
        <w:rPr>
          <w:rFonts w:cs="Times New Roman"/>
          <w:sz w:val="20"/>
          <w:szCs w:val="20"/>
        </w:rPr>
        <w:t>e</w:t>
      </w:r>
      <w:r w:rsidRPr="00D42D80">
        <w:rPr>
          <w:rFonts w:cs="Times New Roman"/>
          <w:sz w:val="20"/>
          <w:szCs w:val="20"/>
        </w:rPr>
        <w:t>)</w:t>
      </w:r>
    </w:p>
    <w:p w:rsidR="00743936" w:rsidRDefault="00743936" w:rsidP="000114C2">
      <w:pPr>
        <w:jc w:val="both"/>
        <w:rPr>
          <w:rFonts w:cs="Times New Roman"/>
          <w:sz w:val="24"/>
        </w:rPr>
      </w:pPr>
    </w:p>
    <w:p w:rsidR="000361BE" w:rsidRDefault="00BE6803" w:rsidP="00BE6803">
      <w:pPr>
        <w:ind w:right="281"/>
        <w:jc w:val="both"/>
        <w:rPr>
          <w:rFonts w:cs="Times New Roman"/>
          <w:sz w:val="24"/>
        </w:rPr>
      </w:pPr>
      <w:r>
        <w:rPr>
          <w:rFonts w:cs="Times New Roman"/>
          <w:sz w:val="24"/>
        </w:rPr>
        <w:t xml:space="preserve"> </w:t>
      </w:r>
      <w:r w:rsidR="001F1FCA">
        <w:rPr>
          <w:rFonts w:cs="Times New Roman"/>
          <w:sz w:val="24"/>
        </w:rPr>
        <w:t>4</w:t>
      </w:r>
      <w:r w:rsidR="000361BE">
        <w:rPr>
          <w:rFonts w:cs="Times New Roman"/>
          <w:sz w:val="24"/>
        </w:rPr>
        <w:t xml:space="preserve">. Wykształcenie </w:t>
      </w:r>
      <w:r>
        <w:rPr>
          <w:rFonts w:cs="Times New Roman"/>
          <w:sz w:val="24"/>
        </w:rPr>
        <w:t xml:space="preserve">(gdy jest </w:t>
      </w:r>
      <w:r w:rsidR="001F1FCA">
        <w:rPr>
          <w:rFonts w:cs="Times New Roman"/>
          <w:sz w:val="24"/>
        </w:rPr>
        <w:t xml:space="preserve">ono </w:t>
      </w:r>
      <w:r>
        <w:rPr>
          <w:rFonts w:cs="Times New Roman"/>
          <w:sz w:val="24"/>
        </w:rPr>
        <w:t xml:space="preserve">niezbędne do wykonywania pracy określonego rodzaju lub na   </w:t>
      </w:r>
      <w:r>
        <w:rPr>
          <w:rFonts w:cs="Times New Roman"/>
          <w:sz w:val="24"/>
        </w:rPr>
        <w:br/>
        <w:t xml:space="preserve">     określonym stanowisku)</w:t>
      </w:r>
      <w:r w:rsidR="000361BE">
        <w:rPr>
          <w:rFonts w:cs="Times New Roman"/>
          <w:sz w:val="24"/>
        </w:rPr>
        <w:t>..............................................................................</w:t>
      </w:r>
      <w:r w:rsidR="004A56E5">
        <w:rPr>
          <w:rFonts w:cs="Times New Roman"/>
          <w:sz w:val="24"/>
        </w:rPr>
        <w:t>................</w:t>
      </w:r>
      <w:r>
        <w:rPr>
          <w:rFonts w:cs="Times New Roman"/>
          <w:sz w:val="24"/>
        </w:rPr>
        <w:t>.................</w:t>
      </w:r>
    </w:p>
    <w:p w:rsidR="00BE6803" w:rsidRPr="00BE6803" w:rsidRDefault="00BE6803" w:rsidP="00BE6803">
      <w:pPr>
        <w:ind w:right="281"/>
        <w:jc w:val="both"/>
        <w:rPr>
          <w:rFonts w:cs="Times New Roman"/>
          <w:sz w:val="20"/>
          <w:szCs w:val="20"/>
        </w:rPr>
      </w:pPr>
      <w:r>
        <w:rPr>
          <w:rFonts w:cs="Times New Roman"/>
          <w:sz w:val="24"/>
        </w:rPr>
        <w:t xml:space="preserve">    </w:t>
      </w:r>
      <w:r w:rsidRPr="004E253D">
        <w:rPr>
          <w:rFonts w:cs="Times New Roman"/>
          <w:sz w:val="24"/>
          <w:szCs w:val="20"/>
        </w:rPr>
        <w:t>…………………………………………………………………………………………………</w:t>
      </w:r>
      <w:r w:rsidR="004E253D">
        <w:rPr>
          <w:rFonts w:cs="Times New Roman"/>
          <w:sz w:val="24"/>
          <w:szCs w:val="20"/>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sidRPr="000114C2">
        <w:rPr>
          <w:rFonts w:cs="Times New Roman"/>
          <w:sz w:val="20"/>
          <w:szCs w:val="20"/>
        </w:rPr>
        <w:t xml:space="preserve"> </w:t>
      </w:r>
      <w:r w:rsidRPr="000114C2">
        <w:rPr>
          <w:rFonts w:cs="Times New Roman"/>
          <w:sz w:val="20"/>
          <w:szCs w:val="20"/>
        </w:rPr>
        <w:t>(nazwa szkoły i rok jej ukończenia)</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Pr>
          <w:rFonts w:cs="Times New Roman"/>
          <w:sz w:val="20"/>
          <w:szCs w:val="20"/>
        </w:rPr>
        <w:t xml:space="preserve">            </w:t>
      </w:r>
      <w:r w:rsidR="001F1FCA">
        <w:rPr>
          <w:rFonts w:cs="Times New Roman"/>
          <w:sz w:val="20"/>
          <w:szCs w:val="20"/>
        </w:rPr>
        <w:t xml:space="preserve">    </w:t>
      </w:r>
      <w:r w:rsidR="00556499">
        <w:rPr>
          <w:rFonts w:cs="Times New Roman"/>
          <w:sz w:val="20"/>
          <w:szCs w:val="20"/>
        </w:rPr>
        <w:t xml:space="preserve">  </w:t>
      </w:r>
      <w:r w:rsidRPr="000114C2">
        <w:rPr>
          <w:rFonts w:cs="Times New Roman"/>
          <w:sz w:val="20"/>
          <w:szCs w:val="20"/>
        </w:rPr>
        <w:t xml:space="preserve">(zawód, specjalność, stopień naukowy, tytuł </w:t>
      </w:r>
    </w:p>
    <w:p w:rsidR="000361BE"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Pr>
          <w:rFonts w:cs="Times New Roman"/>
          <w:sz w:val="20"/>
          <w:szCs w:val="20"/>
        </w:rPr>
        <w:t xml:space="preserve">          </w:t>
      </w:r>
      <w:r w:rsidR="001F1FCA">
        <w:rPr>
          <w:rFonts w:cs="Times New Roman"/>
          <w:sz w:val="20"/>
          <w:szCs w:val="20"/>
        </w:rPr>
        <w:t xml:space="preserve">    </w:t>
      </w:r>
      <w:r w:rsidR="00556499">
        <w:rPr>
          <w:rFonts w:cs="Times New Roman"/>
          <w:sz w:val="20"/>
          <w:szCs w:val="20"/>
        </w:rPr>
        <w:t xml:space="preserve">   </w:t>
      </w:r>
      <w:r w:rsidRPr="000114C2">
        <w:rPr>
          <w:rFonts w:cs="Times New Roman"/>
          <w:sz w:val="20"/>
          <w:szCs w:val="20"/>
        </w:rPr>
        <w:t>zawodowy, tytuł naukowy)</w:t>
      </w:r>
    </w:p>
    <w:p w:rsidR="00BE6803" w:rsidRDefault="00BE6803" w:rsidP="000114C2">
      <w:pPr>
        <w:jc w:val="both"/>
        <w:rPr>
          <w:rFonts w:cs="Times New Roman"/>
          <w:sz w:val="20"/>
          <w:szCs w:val="20"/>
        </w:rPr>
      </w:pPr>
    </w:p>
    <w:p w:rsidR="00BE6803" w:rsidRPr="004E253D" w:rsidRDefault="001F1FCA" w:rsidP="00BE6803">
      <w:pPr>
        <w:ind w:right="281"/>
        <w:jc w:val="both"/>
        <w:rPr>
          <w:rFonts w:cs="Times New Roman"/>
          <w:sz w:val="24"/>
          <w:szCs w:val="24"/>
        </w:rPr>
      </w:pPr>
      <w:r>
        <w:rPr>
          <w:rFonts w:cs="Times New Roman"/>
          <w:sz w:val="24"/>
        </w:rPr>
        <w:t>5</w:t>
      </w:r>
      <w:r w:rsidR="00BE6803">
        <w:rPr>
          <w:rFonts w:cs="Times New Roman"/>
          <w:sz w:val="24"/>
        </w:rPr>
        <w:t xml:space="preserve">. Kwalifikacje zawodowe (gdy </w:t>
      </w:r>
      <w:r>
        <w:rPr>
          <w:rFonts w:cs="Times New Roman"/>
          <w:sz w:val="24"/>
        </w:rPr>
        <w:t>są one</w:t>
      </w:r>
      <w:r w:rsidR="00BE6803">
        <w:rPr>
          <w:rFonts w:cs="Times New Roman"/>
          <w:sz w:val="24"/>
        </w:rPr>
        <w:t xml:space="preserve"> niezbędne do wykonywania pracy określonego rodzaju      </w:t>
      </w:r>
      <w:r w:rsidR="00BE6803">
        <w:rPr>
          <w:rFonts w:cs="Times New Roman"/>
          <w:sz w:val="24"/>
        </w:rPr>
        <w:br/>
        <w:t xml:space="preserve">    lub na określonym stanowisku</w:t>
      </w:r>
      <w:r w:rsidR="00BE6803" w:rsidRPr="004E253D">
        <w:rPr>
          <w:rFonts w:cs="Times New Roman"/>
          <w:sz w:val="24"/>
          <w:szCs w:val="24"/>
        </w:rPr>
        <w:t>)....................................................................................................</w:t>
      </w:r>
      <w:r w:rsidR="00653F5B" w:rsidRPr="004E253D">
        <w:rPr>
          <w:rFonts w:cs="Times New Roman"/>
          <w:sz w:val="24"/>
          <w:szCs w:val="24"/>
        </w:rPr>
        <w:t>.</w:t>
      </w:r>
    </w:p>
    <w:p w:rsidR="001F1FCA" w:rsidRPr="004E253D" w:rsidRDefault="00BE6803" w:rsidP="004E253D">
      <w:pPr>
        <w:rPr>
          <w:rFonts w:cs="Times New Roman"/>
          <w:sz w:val="24"/>
          <w:szCs w:val="24"/>
        </w:rPr>
      </w:pPr>
      <w:r w:rsidRPr="004E253D">
        <w:rPr>
          <w:rFonts w:cs="Times New Roman"/>
          <w:sz w:val="24"/>
          <w:szCs w:val="24"/>
        </w:rPr>
        <w:t>……………</w:t>
      </w:r>
      <w:r w:rsidR="004E253D">
        <w:rPr>
          <w:rFonts w:cs="Times New Roman"/>
          <w:sz w:val="24"/>
          <w:szCs w:val="24"/>
        </w:rPr>
        <w:t>………………………………………………………</w:t>
      </w:r>
      <w:r w:rsidRPr="004E253D">
        <w:rPr>
          <w:rFonts w:cs="Times New Roman"/>
          <w:sz w:val="24"/>
          <w:szCs w:val="24"/>
        </w:rPr>
        <w:t>…</w:t>
      </w:r>
      <w:r w:rsidR="001F1FCA" w:rsidRPr="004E253D">
        <w:rPr>
          <w:rFonts w:cs="Times New Roman"/>
          <w:sz w:val="24"/>
          <w:szCs w:val="24"/>
        </w:rPr>
        <w:t>...………………………………………………………………………………………………………………………...</w:t>
      </w:r>
      <w:r w:rsidR="004E253D">
        <w:rPr>
          <w:rFonts w:cs="Times New Roman"/>
          <w:sz w:val="24"/>
          <w:szCs w:val="24"/>
        </w:rPr>
        <w:t>....................................................................................................................................................................................</w:t>
      </w:r>
    </w:p>
    <w:p w:rsidR="00BE6803" w:rsidRPr="000114C2" w:rsidRDefault="00BE6803" w:rsidP="000114C2">
      <w:pPr>
        <w:jc w:val="both"/>
        <w:rPr>
          <w:rFonts w:cs="Times New Roman"/>
          <w:sz w:val="20"/>
          <w:szCs w:val="20"/>
        </w:rPr>
      </w:pPr>
      <w:r>
        <w:rPr>
          <w:rFonts w:cs="Times New Roman"/>
          <w:sz w:val="24"/>
        </w:rPr>
        <w:t xml:space="preserve">            </w:t>
      </w:r>
      <w:r w:rsidR="001F1FCA">
        <w:rPr>
          <w:rFonts w:cs="Times New Roman"/>
          <w:sz w:val="24"/>
        </w:rPr>
        <w:t xml:space="preserve">   </w:t>
      </w:r>
      <w:r w:rsidR="00AE012F">
        <w:rPr>
          <w:rFonts w:cs="Times New Roman"/>
          <w:sz w:val="24"/>
        </w:rPr>
        <w:t xml:space="preserve">    </w:t>
      </w:r>
      <w:r w:rsidR="00F20E4F">
        <w:rPr>
          <w:rFonts w:cs="Times New Roman"/>
          <w:sz w:val="24"/>
        </w:rPr>
        <w:t xml:space="preserve">   </w:t>
      </w:r>
      <w:r w:rsidR="00AE012F">
        <w:rPr>
          <w:rFonts w:cs="Times New Roman"/>
          <w:sz w:val="24"/>
        </w:rPr>
        <w:t xml:space="preserve">   </w:t>
      </w:r>
      <w:r w:rsidRPr="00D42D80">
        <w:rPr>
          <w:rFonts w:cs="Times New Roman"/>
          <w:sz w:val="20"/>
          <w:szCs w:val="20"/>
        </w:rPr>
        <w:t>(</w:t>
      </w:r>
      <w:r w:rsidR="00AE012F">
        <w:rPr>
          <w:rFonts w:cs="Times New Roman"/>
          <w:sz w:val="20"/>
          <w:szCs w:val="20"/>
        </w:rPr>
        <w:t>kursy, studia podyplomowe lub inne formy uzupełnienia wiedzy lub umiejętności</w:t>
      </w:r>
      <w:r w:rsidRPr="00D42D80">
        <w:rPr>
          <w:rFonts w:cs="Times New Roman"/>
          <w:sz w:val="20"/>
          <w:szCs w:val="20"/>
        </w:rPr>
        <w:t>)</w:t>
      </w:r>
    </w:p>
    <w:p w:rsidR="00743936" w:rsidRDefault="00743936" w:rsidP="000114C2">
      <w:pPr>
        <w:jc w:val="both"/>
        <w:rPr>
          <w:rFonts w:cs="Times New Roman"/>
          <w:sz w:val="24"/>
        </w:rPr>
      </w:pPr>
    </w:p>
    <w:p w:rsidR="000361BE" w:rsidRPr="004E253D" w:rsidRDefault="001F1FCA" w:rsidP="001F1FCA">
      <w:pPr>
        <w:ind w:right="281"/>
        <w:jc w:val="both"/>
        <w:rPr>
          <w:rFonts w:cs="Times New Roman"/>
          <w:sz w:val="24"/>
          <w:szCs w:val="24"/>
        </w:rPr>
      </w:pPr>
      <w:r>
        <w:rPr>
          <w:rFonts w:cs="Times New Roman"/>
          <w:sz w:val="24"/>
        </w:rPr>
        <w:t>6</w:t>
      </w:r>
      <w:r w:rsidR="000361BE">
        <w:rPr>
          <w:rFonts w:cs="Times New Roman"/>
          <w:sz w:val="24"/>
        </w:rPr>
        <w:t>.</w:t>
      </w:r>
      <w:r>
        <w:rPr>
          <w:rFonts w:cs="Times New Roman"/>
          <w:sz w:val="24"/>
        </w:rPr>
        <w:t xml:space="preserve"> </w:t>
      </w:r>
      <w:r w:rsidR="000361BE">
        <w:rPr>
          <w:rFonts w:cs="Times New Roman"/>
          <w:sz w:val="24"/>
        </w:rPr>
        <w:t xml:space="preserve">Przebieg dotychczasowego zatrudnienia </w:t>
      </w:r>
      <w:r>
        <w:rPr>
          <w:rFonts w:cs="Times New Roman"/>
          <w:sz w:val="24"/>
        </w:rPr>
        <w:t>(gdy jest on</w:t>
      </w:r>
      <w:r w:rsidR="00F20E4F">
        <w:rPr>
          <w:rFonts w:cs="Times New Roman"/>
          <w:sz w:val="24"/>
        </w:rPr>
        <w:t>o</w:t>
      </w:r>
      <w:r>
        <w:rPr>
          <w:rFonts w:cs="Times New Roman"/>
          <w:sz w:val="24"/>
        </w:rPr>
        <w:t xml:space="preserve"> niezbędn</w:t>
      </w:r>
      <w:r w:rsidR="00F20E4F">
        <w:rPr>
          <w:rFonts w:cs="Times New Roman"/>
          <w:sz w:val="24"/>
        </w:rPr>
        <w:t>e</w:t>
      </w:r>
      <w:r>
        <w:rPr>
          <w:rFonts w:cs="Times New Roman"/>
          <w:sz w:val="24"/>
        </w:rPr>
        <w:t xml:space="preserve"> do wykonywania pracy   </w:t>
      </w:r>
      <w:r>
        <w:rPr>
          <w:rFonts w:cs="Times New Roman"/>
          <w:sz w:val="24"/>
        </w:rPr>
        <w:br/>
        <w:t xml:space="preserve">    określonego rodzaju lub na określonym stanowisku</w:t>
      </w:r>
      <w:r w:rsidRPr="004E253D">
        <w:rPr>
          <w:rFonts w:cs="Times New Roman"/>
          <w:sz w:val="24"/>
          <w:szCs w:val="24"/>
        </w:rPr>
        <w:t>)</w:t>
      </w:r>
      <w:r w:rsidR="000361BE" w:rsidRPr="004E253D">
        <w:rPr>
          <w:rFonts w:cs="Times New Roman"/>
          <w:sz w:val="24"/>
          <w:szCs w:val="24"/>
        </w:rPr>
        <w:t>......</w:t>
      </w:r>
      <w:r w:rsidRPr="004E253D">
        <w:rPr>
          <w:rFonts w:cs="Times New Roman"/>
          <w:sz w:val="24"/>
          <w:szCs w:val="24"/>
        </w:rPr>
        <w:t>..............................................................</w:t>
      </w:r>
    </w:p>
    <w:p w:rsidR="000361BE" w:rsidRPr="004E253D" w:rsidRDefault="000361BE" w:rsidP="000114C2">
      <w:pPr>
        <w:jc w:val="both"/>
        <w:rPr>
          <w:rFonts w:cs="Times New Roman"/>
          <w:sz w:val="24"/>
          <w:szCs w:val="24"/>
        </w:rPr>
      </w:pPr>
      <w:r w:rsidRPr="004E253D">
        <w:rPr>
          <w:rFonts w:cs="Times New Roman"/>
          <w:sz w:val="24"/>
          <w:szCs w:val="24"/>
        </w:rPr>
        <w:t xml:space="preserve">    ........................................................................................................</w:t>
      </w:r>
      <w:r w:rsidR="004A56E5" w:rsidRPr="004E253D">
        <w:rPr>
          <w:rFonts w:cs="Times New Roman"/>
          <w:sz w:val="24"/>
          <w:szCs w:val="24"/>
        </w:rPr>
        <w:t>...............................................</w:t>
      </w:r>
      <w:r w:rsidR="00556499" w:rsidRPr="004E253D">
        <w:rPr>
          <w:rFonts w:cs="Times New Roman"/>
          <w:sz w:val="24"/>
          <w:szCs w:val="24"/>
        </w:rPr>
        <w:t>.</w:t>
      </w:r>
    </w:p>
    <w:p w:rsidR="000361BE" w:rsidRPr="004E253D" w:rsidRDefault="000361BE" w:rsidP="000114C2">
      <w:pPr>
        <w:jc w:val="both"/>
        <w:rPr>
          <w:rFonts w:cs="Times New Roman"/>
          <w:sz w:val="24"/>
          <w:szCs w:val="24"/>
        </w:rPr>
      </w:pPr>
      <w:r w:rsidRPr="004E253D">
        <w:rPr>
          <w:rFonts w:cs="Times New Roman"/>
          <w:sz w:val="24"/>
          <w:szCs w:val="24"/>
        </w:rPr>
        <w:t xml:space="preserve">    ........................................................................................................</w:t>
      </w:r>
      <w:r w:rsidR="004A56E5" w:rsidRPr="004E253D">
        <w:rPr>
          <w:rFonts w:cs="Times New Roman"/>
          <w:sz w:val="24"/>
          <w:szCs w:val="24"/>
        </w:rPr>
        <w:t>...............................................</w:t>
      </w:r>
      <w:r w:rsidR="00556499" w:rsidRPr="004E253D">
        <w:rPr>
          <w:rFonts w:cs="Times New Roman"/>
          <w:sz w:val="24"/>
          <w:szCs w:val="24"/>
        </w:rPr>
        <w:t>.</w:t>
      </w:r>
    </w:p>
    <w:p w:rsidR="000361BE" w:rsidRPr="004E253D" w:rsidRDefault="000361BE" w:rsidP="000114C2">
      <w:pPr>
        <w:jc w:val="both"/>
        <w:rPr>
          <w:rFonts w:cs="Times New Roman"/>
          <w:sz w:val="24"/>
          <w:szCs w:val="24"/>
        </w:rPr>
      </w:pPr>
      <w:r w:rsidRPr="004E253D">
        <w:rPr>
          <w:rFonts w:cs="Times New Roman"/>
          <w:sz w:val="24"/>
          <w:szCs w:val="24"/>
        </w:rPr>
        <w:t xml:space="preserve">    ........................................................................................................</w:t>
      </w:r>
      <w:r w:rsidR="004A56E5" w:rsidRPr="004E253D">
        <w:rPr>
          <w:rFonts w:cs="Times New Roman"/>
          <w:sz w:val="24"/>
          <w:szCs w:val="24"/>
        </w:rPr>
        <w:t>...............................................</w:t>
      </w:r>
      <w:r w:rsidR="00556499" w:rsidRPr="004E253D">
        <w:rPr>
          <w:rFonts w:cs="Times New Roman"/>
          <w:sz w:val="24"/>
          <w:szCs w:val="24"/>
        </w:rPr>
        <w:t>.</w:t>
      </w:r>
    </w:p>
    <w:p w:rsidR="000361BE" w:rsidRPr="004E253D" w:rsidRDefault="000361BE" w:rsidP="000114C2">
      <w:pPr>
        <w:jc w:val="both"/>
        <w:rPr>
          <w:rFonts w:cs="Times New Roman"/>
          <w:sz w:val="24"/>
          <w:szCs w:val="24"/>
        </w:rPr>
      </w:pPr>
      <w:r w:rsidRPr="004E253D">
        <w:rPr>
          <w:rFonts w:cs="Times New Roman"/>
          <w:sz w:val="24"/>
          <w:szCs w:val="24"/>
        </w:rPr>
        <w:t xml:space="preserve">    ........................................................................................................</w:t>
      </w:r>
      <w:r w:rsidR="004A56E5" w:rsidRPr="004E253D">
        <w:rPr>
          <w:rFonts w:cs="Times New Roman"/>
          <w:sz w:val="24"/>
          <w:szCs w:val="24"/>
        </w:rPr>
        <w:t>...............................................</w:t>
      </w:r>
      <w:r w:rsidR="00556499" w:rsidRPr="004E253D">
        <w:rPr>
          <w:rFonts w:cs="Times New Roman"/>
          <w:sz w:val="24"/>
          <w:szCs w:val="24"/>
        </w:rPr>
        <w:t>.</w:t>
      </w:r>
    </w:p>
    <w:p w:rsidR="004E253D" w:rsidRPr="004E253D" w:rsidRDefault="004E253D" w:rsidP="000114C2">
      <w:pPr>
        <w:jc w:val="both"/>
        <w:rPr>
          <w:rFonts w:cs="Times New Roman"/>
          <w:sz w:val="24"/>
          <w:szCs w:val="24"/>
        </w:rPr>
      </w:pPr>
      <w:r w:rsidRPr="004E253D">
        <w:rPr>
          <w:rFonts w:cs="Times New Roman"/>
          <w:sz w:val="24"/>
          <w:szCs w:val="24"/>
        </w:rPr>
        <w:t xml:space="preserve">    ……………………………………………………………………………………………………</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CF1372">
        <w:rPr>
          <w:rFonts w:cs="Times New Roman"/>
          <w:sz w:val="20"/>
          <w:szCs w:val="20"/>
        </w:rPr>
        <w:t xml:space="preserve"> </w:t>
      </w:r>
      <w:r w:rsidR="000114C2">
        <w:rPr>
          <w:rFonts w:cs="Times New Roman"/>
          <w:sz w:val="20"/>
          <w:szCs w:val="20"/>
        </w:rPr>
        <w:t xml:space="preserve">  </w:t>
      </w:r>
      <w:r w:rsidR="00CF1372">
        <w:rPr>
          <w:rFonts w:cs="Times New Roman"/>
          <w:sz w:val="20"/>
          <w:szCs w:val="20"/>
        </w:rPr>
        <w:t xml:space="preserve"> </w:t>
      </w:r>
      <w:r w:rsidR="00422D4D">
        <w:rPr>
          <w:rFonts w:cs="Times New Roman"/>
          <w:sz w:val="20"/>
          <w:szCs w:val="20"/>
        </w:rPr>
        <w:t xml:space="preserve">   </w:t>
      </w:r>
      <w:r w:rsidR="00CF1372">
        <w:rPr>
          <w:rFonts w:cs="Times New Roman"/>
          <w:sz w:val="20"/>
          <w:szCs w:val="20"/>
        </w:rPr>
        <w:t xml:space="preserve"> </w:t>
      </w:r>
      <w:r w:rsidR="005A724C">
        <w:rPr>
          <w:rFonts w:cs="Times New Roman"/>
          <w:sz w:val="20"/>
          <w:szCs w:val="20"/>
        </w:rPr>
        <w:t xml:space="preserve">  </w:t>
      </w:r>
      <w:r w:rsidR="001F1FCA">
        <w:rPr>
          <w:rFonts w:cs="Times New Roman"/>
          <w:sz w:val="20"/>
          <w:szCs w:val="20"/>
        </w:rPr>
        <w:t xml:space="preserve">  </w:t>
      </w:r>
      <w:r w:rsidR="00CF1372">
        <w:rPr>
          <w:rFonts w:cs="Times New Roman"/>
          <w:sz w:val="20"/>
          <w:szCs w:val="20"/>
        </w:rPr>
        <w:t xml:space="preserve">  </w:t>
      </w:r>
      <w:r w:rsidRPr="000114C2">
        <w:rPr>
          <w:rFonts w:cs="Times New Roman"/>
          <w:sz w:val="20"/>
          <w:szCs w:val="20"/>
        </w:rPr>
        <w:t>(okresy zatrudnienia u kolejnych pracodawców</w:t>
      </w:r>
    </w:p>
    <w:p w:rsidR="000361BE" w:rsidRDefault="000361BE" w:rsidP="000114C2">
      <w:pPr>
        <w:jc w:val="both"/>
        <w:rPr>
          <w:rFonts w:cs="Times New Roman"/>
          <w:sz w:val="20"/>
          <w:szCs w:val="20"/>
        </w:rPr>
      </w:pPr>
      <w:r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CF1372">
        <w:rPr>
          <w:rFonts w:cs="Times New Roman"/>
          <w:sz w:val="20"/>
          <w:szCs w:val="20"/>
        </w:rPr>
        <w:t xml:space="preserve">    </w:t>
      </w:r>
      <w:r w:rsidR="001F1FCA">
        <w:rPr>
          <w:rFonts w:cs="Times New Roman"/>
          <w:sz w:val="20"/>
          <w:szCs w:val="20"/>
        </w:rPr>
        <w:t xml:space="preserve">  </w:t>
      </w:r>
      <w:r w:rsidR="00CF1372">
        <w:rPr>
          <w:rFonts w:cs="Times New Roman"/>
          <w:sz w:val="20"/>
          <w:szCs w:val="20"/>
        </w:rPr>
        <w:t xml:space="preserve"> </w:t>
      </w:r>
      <w:r w:rsidR="005A724C">
        <w:rPr>
          <w:rFonts w:cs="Times New Roman"/>
          <w:sz w:val="20"/>
          <w:szCs w:val="20"/>
        </w:rPr>
        <w:t xml:space="preserve">  </w:t>
      </w:r>
      <w:r w:rsidR="00CF1372">
        <w:rPr>
          <w:rFonts w:cs="Times New Roman"/>
          <w:sz w:val="20"/>
          <w:szCs w:val="20"/>
        </w:rPr>
        <w:t xml:space="preserve"> </w:t>
      </w:r>
      <w:r w:rsidRPr="000114C2">
        <w:rPr>
          <w:rFonts w:cs="Times New Roman"/>
          <w:sz w:val="20"/>
          <w:szCs w:val="20"/>
        </w:rPr>
        <w:t>oraz zajmowane stanowiska pracy)</w:t>
      </w:r>
    </w:p>
    <w:p w:rsidR="00743936" w:rsidRDefault="00743936" w:rsidP="000114C2">
      <w:pPr>
        <w:jc w:val="both"/>
        <w:rPr>
          <w:rFonts w:cs="Times New Roman"/>
          <w:sz w:val="24"/>
          <w:szCs w:val="24"/>
        </w:rPr>
      </w:pPr>
    </w:p>
    <w:p w:rsidR="00CF1372" w:rsidRPr="004E253D" w:rsidRDefault="00660E0B" w:rsidP="004E253D">
      <w:pPr>
        <w:ind w:right="281"/>
        <w:jc w:val="both"/>
        <w:rPr>
          <w:rFonts w:cs="Times New Roman"/>
          <w:sz w:val="20"/>
          <w:szCs w:val="20"/>
        </w:rPr>
      </w:pPr>
      <w:r>
        <w:rPr>
          <w:rFonts w:cs="Times New Roman"/>
          <w:sz w:val="24"/>
          <w:szCs w:val="24"/>
        </w:rPr>
        <w:t>7</w:t>
      </w:r>
      <w:r w:rsidR="00E20418" w:rsidRPr="000114C2">
        <w:rPr>
          <w:rFonts w:cs="Times New Roman"/>
          <w:sz w:val="24"/>
          <w:szCs w:val="24"/>
        </w:rPr>
        <w:t xml:space="preserve">. </w:t>
      </w:r>
      <w:r w:rsidR="00CF1372">
        <w:rPr>
          <w:rFonts w:cs="Times New Roman"/>
          <w:sz w:val="24"/>
          <w:szCs w:val="24"/>
        </w:rPr>
        <w:t xml:space="preserve">Dodatkowe </w:t>
      </w:r>
      <w:r w:rsidR="00422D4D">
        <w:rPr>
          <w:rFonts w:cs="Times New Roman"/>
          <w:bCs w:val="0"/>
          <w:sz w:val="24"/>
          <w:szCs w:val="24"/>
        </w:rPr>
        <w:t>dane osobowe</w:t>
      </w:r>
      <w:r w:rsidR="00422D4D" w:rsidRPr="003642B5">
        <w:rPr>
          <w:rFonts w:cs="Times New Roman"/>
          <w:sz w:val="24"/>
          <w:szCs w:val="24"/>
        </w:rPr>
        <w:t xml:space="preserve">, </w:t>
      </w:r>
      <w:r w:rsidR="00422D4D">
        <w:rPr>
          <w:rFonts w:cs="Times New Roman"/>
          <w:bCs w:val="0"/>
          <w:sz w:val="24"/>
          <w:szCs w:val="24"/>
        </w:rPr>
        <w:t>je</w:t>
      </w:r>
      <w:r w:rsidR="000157E4">
        <w:rPr>
          <w:rFonts w:cs="Times New Roman"/>
          <w:bCs w:val="0"/>
          <w:sz w:val="24"/>
          <w:szCs w:val="24"/>
        </w:rPr>
        <w:t xml:space="preserve">żeli </w:t>
      </w:r>
      <w:r w:rsidR="00F53228">
        <w:rPr>
          <w:rFonts w:cs="Times New Roman"/>
          <w:bCs w:val="0"/>
          <w:sz w:val="24"/>
          <w:szCs w:val="24"/>
        </w:rPr>
        <w:t xml:space="preserve">prawo </w:t>
      </w:r>
      <w:r w:rsidR="000157E4">
        <w:rPr>
          <w:rFonts w:cs="Times New Roman"/>
          <w:bCs w:val="0"/>
          <w:sz w:val="24"/>
          <w:szCs w:val="24"/>
        </w:rPr>
        <w:t>lub</w:t>
      </w:r>
      <w:r w:rsidR="00422D4D">
        <w:rPr>
          <w:rFonts w:cs="Times New Roman"/>
          <w:bCs w:val="0"/>
          <w:sz w:val="24"/>
          <w:szCs w:val="24"/>
        </w:rPr>
        <w:t xml:space="preserve"> o</w:t>
      </w:r>
      <w:r w:rsidR="00422D4D" w:rsidRPr="003642B5">
        <w:rPr>
          <w:rFonts w:cs="Times New Roman"/>
          <w:sz w:val="24"/>
          <w:szCs w:val="24"/>
        </w:rPr>
        <w:t xml:space="preserve">bowiązek </w:t>
      </w:r>
      <w:r w:rsidR="00422D4D">
        <w:rPr>
          <w:rFonts w:cs="Times New Roman"/>
          <w:sz w:val="24"/>
          <w:szCs w:val="24"/>
        </w:rPr>
        <w:t xml:space="preserve">ich </w:t>
      </w:r>
      <w:r w:rsidR="000114C2">
        <w:rPr>
          <w:rFonts w:cs="Times New Roman"/>
          <w:sz w:val="24"/>
          <w:szCs w:val="24"/>
        </w:rPr>
        <w:t xml:space="preserve">podania wynika z przepisów </w:t>
      </w:r>
      <w:r w:rsidR="000114C2">
        <w:rPr>
          <w:rFonts w:cs="Times New Roman"/>
          <w:sz w:val="24"/>
          <w:szCs w:val="24"/>
        </w:rPr>
        <w:br/>
        <w:t xml:space="preserve">    szczególnych</w:t>
      </w:r>
      <w:r w:rsidR="000114C2" w:rsidRPr="004E253D">
        <w:rPr>
          <w:rFonts w:cs="Times New Roman"/>
          <w:sz w:val="22"/>
          <w:szCs w:val="20"/>
        </w:rPr>
        <w:t>……………………………………………………………………………………</w:t>
      </w:r>
      <w:r w:rsidR="001F1FCA" w:rsidRPr="004E253D">
        <w:rPr>
          <w:rFonts w:cs="Times New Roman"/>
          <w:sz w:val="22"/>
          <w:szCs w:val="20"/>
        </w:rPr>
        <w:t>…………</w:t>
      </w:r>
      <w:r w:rsidR="004E253D">
        <w:rPr>
          <w:rFonts w:cs="Times New Roman"/>
          <w:sz w:val="22"/>
          <w:szCs w:val="20"/>
        </w:rPr>
        <w:t>...</w:t>
      </w:r>
      <w:r w:rsidR="001F1FCA" w:rsidRPr="004E253D">
        <w:rPr>
          <w:rFonts w:cs="Times New Roman"/>
          <w:sz w:val="22"/>
          <w:szCs w:val="20"/>
        </w:rPr>
        <w:t>……</w:t>
      </w:r>
      <w:r w:rsidR="00CF1372">
        <w:rPr>
          <w:rFonts w:cs="Times New Roman"/>
          <w:sz w:val="24"/>
        </w:rPr>
        <w:t>..................................................................................................................................................</w:t>
      </w:r>
      <w:r w:rsidR="004E253D">
        <w:rPr>
          <w:rFonts w:cs="Times New Roman"/>
          <w:sz w:val="24"/>
        </w:rPr>
        <w:t>.</w:t>
      </w:r>
    </w:p>
    <w:p w:rsidR="00CF1372" w:rsidRDefault="00CF1372" w:rsidP="000114C2">
      <w:pPr>
        <w:jc w:val="both"/>
        <w:rPr>
          <w:rFonts w:cs="Times New Roman"/>
          <w:sz w:val="24"/>
        </w:rPr>
      </w:pPr>
      <w:r>
        <w:rPr>
          <w:rFonts w:cs="Times New Roman"/>
          <w:sz w:val="24"/>
        </w:rPr>
        <w:t>........................................................................................................................................................</w:t>
      </w:r>
      <w:r w:rsidR="004E253D">
        <w:rPr>
          <w:rFonts w:cs="Times New Roman"/>
          <w:sz w:val="24"/>
        </w:rPr>
        <w:t>..</w:t>
      </w:r>
    </w:p>
    <w:p w:rsidR="00CF1372" w:rsidRDefault="00CF1372" w:rsidP="000114C2">
      <w:pPr>
        <w:jc w:val="both"/>
        <w:rPr>
          <w:rFonts w:cs="Times New Roman"/>
          <w:sz w:val="24"/>
        </w:rPr>
      </w:pPr>
      <w:r>
        <w:rPr>
          <w:rFonts w:cs="Times New Roman"/>
          <w:sz w:val="24"/>
        </w:rPr>
        <w:t>........................................................................................................................................................</w:t>
      </w:r>
      <w:r w:rsidR="004E253D">
        <w:rPr>
          <w:rFonts w:cs="Times New Roman"/>
          <w:sz w:val="24"/>
        </w:rPr>
        <w:t>..</w:t>
      </w:r>
    </w:p>
    <w:p w:rsidR="00743936" w:rsidRDefault="00743936" w:rsidP="000114C2">
      <w:pPr>
        <w:jc w:val="both"/>
        <w:rPr>
          <w:rFonts w:cs="Times New Roman"/>
          <w:sz w:val="24"/>
          <w:szCs w:val="24"/>
        </w:rPr>
      </w:pPr>
    </w:p>
    <w:p w:rsidR="005A3E14" w:rsidRDefault="005A3E14" w:rsidP="000114C2">
      <w:pPr>
        <w:jc w:val="both"/>
        <w:rPr>
          <w:rFonts w:cs="Times New Roman"/>
          <w:sz w:val="24"/>
        </w:rPr>
      </w:pPr>
    </w:p>
    <w:p w:rsidR="005A3E14" w:rsidRDefault="005A3E14" w:rsidP="000114C2">
      <w:pPr>
        <w:jc w:val="both"/>
        <w:rPr>
          <w:rFonts w:cs="Times New Roman"/>
          <w:sz w:val="24"/>
        </w:rPr>
      </w:pPr>
    </w:p>
    <w:p w:rsidR="00743936" w:rsidRDefault="00743936"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rPr>
      </w:pPr>
    </w:p>
    <w:p w:rsidR="000361BE" w:rsidRDefault="00743936" w:rsidP="000114C2">
      <w:pPr>
        <w:rPr>
          <w:rFonts w:cs="Times New Roman"/>
          <w:sz w:val="24"/>
        </w:rPr>
      </w:pPr>
      <w:r>
        <w:rPr>
          <w:rFonts w:cs="Times New Roman"/>
          <w:sz w:val="24"/>
        </w:rPr>
        <w:t xml:space="preserve">                          </w:t>
      </w:r>
      <w:r>
        <w:rPr>
          <w:rFonts w:cs="Times New Roman"/>
          <w:sz w:val="24"/>
        </w:rPr>
        <w:br/>
        <w:t xml:space="preserve">  .........................................                                   .......................................................................... </w:t>
      </w:r>
      <w:r w:rsidR="000114C2">
        <w:rPr>
          <w:rFonts w:cs="Times New Roman"/>
          <w:sz w:val="24"/>
        </w:rPr>
        <w:t xml:space="preserve">    </w:t>
      </w:r>
      <w:r w:rsidR="000114C2">
        <w:rPr>
          <w:rFonts w:cs="Times New Roman"/>
          <w:sz w:val="24"/>
        </w:rPr>
        <w:br/>
        <w:t xml:space="preserve">        </w:t>
      </w:r>
      <w:r w:rsidRPr="000114C2">
        <w:rPr>
          <w:rFonts w:cs="Times New Roman"/>
          <w:sz w:val="20"/>
          <w:szCs w:val="20"/>
        </w:rPr>
        <w:t xml:space="preserve">(miejscowość i data)                </w:t>
      </w:r>
      <w:r w:rsidR="000114C2">
        <w:rPr>
          <w:rFonts w:cs="Times New Roman"/>
          <w:sz w:val="20"/>
          <w:szCs w:val="20"/>
        </w:rPr>
        <w:t xml:space="preserve">                                       </w:t>
      </w:r>
      <w:r w:rsidR="007B7CE0">
        <w:rPr>
          <w:rFonts w:cs="Times New Roman"/>
          <w:sz w:val="20"/>
          <w:szCs w:val="20"/>
        </w:rPr>
        <w:t xml:space="preserve"> </w:t>
      </w:r>
      <w:r w:rsidR="000114C2">
        <w:rPr>
          <w:rFonts w:cs="Times New Roman"/>
          <w:sz w:val="20"/>
          <w:szCs w:val="20"/>
        </w:rPr>
        <w:t xml:space="preserve">    </w:t>
      </w:r>
      <w:r w:rsidRPr="000114C2">
        <w:rPr>
          <w:rFonts w:cs="Times New Roman"/>
          <w:sz w:val="20"/>
          <w:szCs w:val="20"/>
        </w:rPr>
        <w:t>(podpis osoby ubiegającej się o zatrudnienie)</w:t>
      </w:r>
      <w:r>
        <w:rPr>
          <w:rFonts w:cs="Times New Roman"/>
          <w:sz w:val="24"/>
        </w:rPr>
        <w:t xml:space="preserve">                                                                              </w:t>
      </w:r>
      <w:r>
        <w:rPr>
          <w:rFonts w:cs="Times New Roman"/>
          <w:sz w:val="24"/>
        </w:rPr>
        <w:br/>
        <w:t xml:space="preserve">       </w:t>
      </w:r>
      <w:r w:rsidR="007B7CE0">
        <w:rPr>
          <w:rFonts w:cs="Times New Roman"/>
          <w:sz w:val="24"/>
        </w:rPr>
        <w:t xml:space="preserve"> </w:t>
      </w:r>
    </w:p>
    <w:p w:rsidR="00D2693B" w:rsidRDefault="00D2693B" w:rsidP="003344DA">
      <w:pPr>
        <w:jc w:val="both"/>
        <w:rPr>
          <w:rFonts w:ascii="Arial" w:hAnsi="Arial"/>
          <w:sz w:val="20"/>
          <w:szCs w:val="20"/>
        </w:rPr>
      </w:pPr>
      <w:bookmarkStart w:id="0" w:name="_Hlk63322901"/>
    </w:p>
    <w:p w:rsidR="00D2693B" w:rsidRDefault="00D2693B" w:rsidP="003344DA">
      <w:pPr>
        <w:jc w:val="both"/>
        <w:rPr>
          <w:rFonts w:ascii="Arial" w:hAnsi="Arial"/>
          <w:sz w:val="20"/>
          <w:szCs w:val="20"/>
        </w:rPr>
      </w:pPr>
    </w:p>
    <w:p w:rsidR="00D2693B" w:rsidRDefault="00D2693B" w:rsidP="003344DA">
      <w:pPr>
        <w:jc w:val="both"/>
        <w:rPr>
          <w:rFonts w:ascii="Arial" w:hAnsi="Arial"/>
          <w:sz w:val="20"/>
          <w:szCs w:val="20"/>
        </w:rPr>
      </w:pPr>
    </w:p>
    <w:p w:rsidR="00D2693B" w:rsidRDefault="00D2693B" w:rsidP="003344DA">
      <w:pPr>
        <w:jc w:val="both"/>
        <w:rPr>
          <w:rFonts w:ascii="Arial" w:hAnsi="Arial"/>
          <w:sz w:val="20"/>
          <w:szCs w:val="20"/>
        </w:rPr>
      </w:pPr>
    </w:p>
    <w:p w:rsidR="00D2693B" w:rsidRDefault="00D2693B" w:rsidP="003344DA">
      <w:pPr>
        <w:jc w:val="both"/>
        <w:rPr>
          <w:rFonts w:ascii="Arial" w:hAnsi="Arial"/>
          <w:sz w:val="20"/>
          <w:szCs w:val="20"/>
        </w:rPr>
      </w:pPr>
    </w:p>
    <w:p w:rsidR="003344DA" w:rsidRPr="000F6505" w:rsidRDefault="003344DA" w:rsidP="003344DA">
      <w:pPr>
        <w:jc w:val="both"/>
        <w:rPr>
          <w:rFonts w:ascii="Arial" w:hAnsi="Arial"/>
          <w:sz w:val="20"/>
          <w:szCs w:val="20"/>
        </w:rPr>
      </w:pPr>
      <w:r w:rsidRPr="000F6505">
        <w:rPr>
          <w:rFonts w:ascii="Arial" w:hAnsi="Arial"/>
          <w:sz w:val="20"/>
          <w:szCs w:val="20"/>
        </w:rPr>
        <w:lastRenderedPageBreak/>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Administrator danych osobowych</w:t>
      </w:r>
    </w:p>
    <w:p w:rsidR="00D72470" w:rsidRPr="00D72470" w:rsidRDefault="000F6505" w:rsidP="00D72470">
      <w:pPr>
        <w:widowControl w:val="0"/>
        <w:suppressAutoHyphens/>
        <w:rPr>
          <w:rFonts w:ascii="Arial" w:hAnsi="Arial"/>
          <w:sz w:val="20"/>
          <w:szCs w:val="20"/>
        </w:rPr>
      </w:pPr>
      <w:r w:rsidRPr="000F6505">
        <w:rPr>
          <w:rFonts w:ascii="Arial" w:hAnsi="Arial"/>
          <w:sz w:val="20"/>
          <w:szCs w:val="20"/>
        </w:rPr>
        <w:t xml:space="preserve">Administratorem Pani/Pana danych osobowych jest </w:t>
      </w:r>
      <w:r w:rsidR="00D72470" w:rsidRPr="00D72470">
        <w:rPr>
          <w:rFonts w:ascii="Arial" w:hAnsi="Arial"/>
          <w:sz w:val="20"/>
          <w:szCs w:val="20"/>
        </w:rPr>
        <w:t>Karliński Ośrodek Kultury reprezentowany przez Dyrektora z siedzibą - w Karlinie 78-230 Karlino, ul. Parkowa 1. Z administratorem można się skontaktować poprzez:</w:t>
      </w:r>
    </w:p>
    <w:p w:rsidR="003344DA" w:rsidRPr="000F6505" w:rsidRDefault="00D72470" w:rsidP="00D72470">
      <w:pPr>
        <w:widowControl w:val="0"/>
        <w:suppressAutoHyphens/>
        <w:rPr>
          <w:rFonts w:ascii="Arial" w:hAnsi="Arial"/>
          <w:sz w:val="20"/>
          <w:szCs w:val="20"/>
        </w:rPr>
      </w:pPr>
      <w:r w:rsidRPr="00D72470">
        <w:rPr>
          <w:rFonts w:ascii="Arial" w:hAnsi="Arial"/>
          <w:sz w:val="20"/>
          <w:szCs w:val="20"/>
        </w:rPr>
        <w:t>-osobiście lub listownie na adres: – Karliński Ośrodek Kultury w Karlinie 78-230 Karlino, ul. Parkowa 1, telefonicznie  - tel. 94 311 7784 lub poprzez email: biuro@kokkarlino.pl</w:t>
      </w:r>
      <w:r w:rsidR="000F6505" w:rsidRPr="000F6505">
        <w:rPr>
          <w:rFonts w:ascii="Arial" w:hAnsi="Arial"/>
          <w:sz w:val="20"/>
          <w:szCs w:val="20"/>
        </w:rPr>
        <w:t>.pl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Inspektor ochrony danych </w:t>
      </w:r>
    </w:p>
    <w:p w:rsidR="003344DA" w:rsidRPr="000F6505" w:rsidRDefault="003344DA" w:rsidP="003344DA">
      <w:pPr>
        <w:jc w:val="both"/>
        <w:rPr>
          <w:rFonts w:ascii="Arial" w:hAnsi="Arial"/>
          <w:sz w:val="20"/>
          <w:szCs w:val="20"/>
        </w:rPr>
      </w:pPr>
      <w:r w:rsidRPr="000F6505">
        <w:rPr>
          <w:rFonts w:ascii="Arial" w:hAnsi="Arial"/>
          <w:sz w:val="20"/>
          <w:szCs w:val="20"/>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w:t>
      </w:r>
      <w:r w:rsidR="00D72470">
        <w:rPr>
          <w:rFonts w:ascii="Arial" w:hAnsi="Arial"/>
          <w:sz w:val="20"/>
          <w:szCs w:val="20"/>
        </w:rPr>
        <w:t>.kok</w:t>
      </w:r>
      <w:r w:rsidRPr="000F6505">
        <w:rPr>
          <w:rFonts w:ascii="Arial" w:hAnsi="Arial"/>
          <w:sz w:val="20"/>
          <w:szCs w:val="20"/>
        </w:rPr>
        <w:t>@</w:t>
      </w:r>
      <w:r w:rsidR="000F6505" w:rsidRPr="000F6505">
        <w:rPr>
          <w:rFonts w:ascii="Arial" w:hAnsi="Arial"/>
          <w:sz w:val="20"/>
          <w:szCs w:val="20"/>
        </w:rPr>
        <w:t>karlino</w:t>
      </w:r>
      <w:r w:rsidRPr="000F6505">
        <w:rPr>
          <w:rFonts w:ascii="Arial" w:hAnsi="Arial"/>
          <w:sz w:val="20"/>
          <w:szCs w:val="20"/>
        </w:rPr>
        <w:t>.pl.;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Cele przetwarzania oraz podstawa prawna przetwarzania </w:t>
      </w:r>
    </w:p>
    <w:p w:rsidR="003344DA" w:rsidRPr="000F6505" w:rsidRDefault="003344DA" w:rsidP="003344DA">
      <w:pPr>
        <w:rPr>
          <w:rFonts w:ascii="Arial" w:hAnsi="Arial"/>
          <w:sz w:val="20"/>
          <w:szCs w:val="20"/>
        </w:rPr>
      </w:pPr>
      <w:r w:rsidRPr="000F6505">
        <w:rPr>
          <w:rFonts w:ascii="Arial" w:hAnsi="Arial"/>
          <w:sz w:val="20"/>
          <w:szCs w:val="20"/>
        </w:rPr>
        <w:t>Pani/Pana dane są przetwarzane, w celu :</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Przyjęcia dokumentów rekrutacyjnych;</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Przeprowadzenia procesu rekrutacji;</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Archiwizacji dokumentów.</w:t>
      </w:r>
    </w:p>
    <w:p w:rsidR="003344DA" w:rsidRPr="000F6505" w:rsidRDefault="003344DA" w:rsidP="003344DA">
      <w:pPr>
        <w:jc w:val="both"/>
        <w:rPr>
          <w:rFonts w:ascii="Arial" w:hAnsi="Arial"/>
          <w:sz w:val="20"/>
          <w:szCs w:val="20"/>
        </w:rPr>
      </w:pPr>
      <w:r w:rsidRPr="000F6505">
        <w:rPr>
          <w:rFonts w:ascii="Arial" w:hAnsi="Arial"/>
          <w:sz w:val="20"/>
          <w:szCs w:val="20"/>
        </w:rPr>
        <w:t xml:space="preserve">Podstawą prawną przetwarzania Pani/Pana danych osobowych jest art. 6 ust.1 lit. b) RODO tj. </w:t>
      </w:r>
      <w:r w:rsidRPr="000F6505">
        <w:rPr>
          <w:rFonts w:ascii="Arial" w:hAnsi="Arial"/>
          <w:b/>
          <w:sz w:val="20"/>
          <w:szCs w:val="20"/>
        </w:rPr>
        <w:t>w celu podjęcia działań na żądanie osoby, której dane dotyczą, przed zawarciem umowy</w:t>
      </w:r>
      <w:r w:rsidRPr="000F6505">
        <w:rPr>
          <w:rFonts w:ascii="Arial" w:hAnsi="Arial"/>
          <w:sz w:val="20"/>
          <w:szCs w:val="20"/>
        </w:rPr>
        <w:t xml:space="preserve"> oraz  art. 6 ust.1 lit. c) RODO tj. </w:t>
      </w:r>
      <w:r w:rsidRPr="000F6505">
        <w:rPr>
          <w:rFonts w:ascii="Arial" w:hAnsi="Arial"/>
          <w:b/>
          <w:sz w:val="20"/>
          <w:szCs w:val="20"/>
        </w:rPr>
        <w:t>przetwarzanie danych osobowych jest niezbędne dla wypełnienia prawnego obowiązku ciążącego na administratorze</w:t>
      </w:r>
      <w:r w:rsidRPr="000F6505">
        <w:rPr>
          <w:rFonts w:ascii="Arial" w:hAnsi="Arial"/>
          <w:sz w:val="20"/>
          <w:szCs w:val="20"/>
        </w:rPr>
        <w:t>. Obowiązek prawny ciążący na administratorze jest określony w prawie krajowym w szczególności wynika z art. 22</w:t>
      </w:r>
      <w:r w:rsidRPr="000F6505">
        <w:rPr>
          <w:rFonts w:ascii="Arial" w:hAnsi="Arial"/>
          <w:sz w:val="20"/>
          <w:szCs w:val="20"/>
          <w:vertAlign w:val="superscript"/>
        </w:rPr>
        <w:t xml:space="preserve">1 </w:t>
      </w:r>
      <w:r w:rsidRPr="000F6505">
        <w:rPr>
          <w:rFonts w:ascii="Arial" w:hAnsi="Arial"/>
          <w:sz w:val="20"/>
          <w:szCs w:val="20"/>
        </w:rPr>
        <w:t>par. 1 i 2 ustawy z dnia 26 czerwca 1974 r. kodeks pracy</w:t>
      </w:r>
      <w:r w:rsidR="00376B66">
        <w:rPr>
          <w:rFonts w:ascii="Arial" w:hAnsi="Arial"/>
          <w:sz w:val="20"/>
          <w:szCs w:val="20"/>
        </w:rPr>
        <w:t xml:space="preserve">, a także z  </w:t>
      </w:r>
      <w:r w:rsidR="00376B66" w:rsidRPr="00376B66">
        <w:rPr>
          <w:rFonts w:ascii="Arial" w:hAnsi="Arial"/>
          <w:sz w:val="20"/>
          <w:szCs w:val="20"/>
        </w:rPr>
        <w:t>art. 6 ust 3 oraz  ust 13a ustawy z dnia 21 listopada 2008 r. o pracownikach samorządowych</w:t>
      </w:r>
      <w:r w:rsidR="00376B66">
        <w:rPr>
          <w:rFonts w:ascii="Arial" w:hAnsi="Arial"/>
          <w:sz w:val="20"/>
          <w:szCs w:val="20"/>
        </w:rPr>
        <w:t xml:space="preserve">. W </w:t>
      </w:r>
      <w:r w:rsidR="00376B66" w:rsidRPr="00376B66">
        <w:rPr>
          <w:rFonts w:ascii="Arial" w:hAnsi="Arial"/>
          <w:sz w:val="20"/>
          <w:szCs w:val="20"/>
        </w:rPr>
        <w:t xml:space="preserve">sytuacjach kiedy zakres danych podanych przez kandydata jest szerszy niż wymagają tego przepisy prawa, przetwarzanie danych odbywa się na podstawie zgody kandydata </w:t>
      </w:r>
      <w:r w:rsidR="00376B66">
        <w:rPr>
          <w:rFonts w:ascii="Arial" w:hAnsi="Arial"/>
          <w:sz w:val="20"/>
          <w:szCs w:val="20"/>
        </w:rPr>
        <w:t>wyrażonej poprzez złożenie dodatkowych nadmiarowych dokumentów niż określone w przepisach prawa. W sytuacjach gdzie podstawa prawna jest zgoda kandydata c</w:t>
      </w:r>
      <w:r w:rsidR="00376B66" w:rsidRPr="00376B66">
        <w:rPr>
          <w:rFonts w:ascii="Arial" w:hAnsi="Arial"/>
          <w:sz w:val="20"/>
          <w:szCs w:val="20"/>
        </w:rPr>
        <w:t xml:space="preserve">ofnięcia zgody </w:t>
      </w:r>
      <w:r w:rsidR="00376B66">
        <w:rPr>
          <w:rFonts w:ascii="Arial" w:hAnsi="Arial"/>
          <w:sz w:val="20"/>
          <w:szCs w:val="20"/>
        </w:rPr>
        <w:t xml:space="preserve">może nastąpić </w:t>
      </w:r>
      <w:r w:rsidR="00376B66" w:rsidRPr="00376B66">
        <w:rPr>
          <w:rFonts w:ascii="Arial" w:hAnsi="Arial"/>
          <w:sz w:val="20"/>
          <w:szCs w:val="20"/>
        </w:rPr>
        <w:t>w dowolnym momencie bez wpływu na zgodność z prawem przetwarzania, którego dokonano na podstawie zgody przed jej cofnięciem</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Okres przechowywania danych osobowych </w:t>
      </w:r>
    </w:p>
    <w:p w:rsidR="003344DA" w:rsidRPr="000F6505" w:rsidRDefault="003344DA" w:rsidP="003344DA">
      <w:pPr>
        <w:jc w:val="both"/>
        <w:rPr>
          <w:rFonts w:ascii="Arial" w:hAnsi="Arial"/>
          <w:sz w:val="20"/>
          <w:szCs w:val="20"/>
        </w:rPr>
      </w:pPr>
      <w:r w:rsidRPr="000F6505">
        <w:rPr>
          <w:rFonts w:ascii="Arial" w:hAnsi="Arial"/>
          <w:sz w:val="20"/>
          <w:szCs w:val="20"/>
        </w:rPr>
        <w:t>Pani/Pana dane osobowe będą przetwarzane przez okres niezbędny do przeprowadzenia rekrutacji jednak nie dłużej niż rok od chwili złożenia dokumentów. :</w:t>
      </w:r>
    </w:p>
    <w:p w:rsidR="003344DA" w:rsidRPr="000F6505" w:rsidRDefault="003344DA" w:rsidP="003344DA">
      <w:pPr>
        <w:ind w:left="360"/>
        <w:jc w:val="both"/>
        <w:rPr>
          <w:rFonts w:ascii="Arial" w:hAnsi="Arial"/>
          <w:sz w:val="20"/>
          <w:szCs w:val="20"/>
        </w:rPr>
      </w:pPr>
      <w:r w:rsidRPr="000F6505">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Odbiorcy danych </w:t>
      </w:r>
    </w:p>
    <w:p w:rsidR="003344DA" w:rsidRPr="000F6505" w:rsidRDefault="003344DA" w:rsidP="003344DA">
      <w:pPr>
        <w:ind w:left="709" w:hanging="709"/>
        <w:rPr>
          <w:rFonts w:ascii="Arial" w:hAnsi="Arial"/>
          <w:sz w:val="20"/>
          <w:szCs w:val="20"/>
        </w:rPr>
      </w:pPr>
      <w:r w:rsidRPr="000F6505">
        <w:rPr>
          <w:rFonts w:ascii="Arial" w:hAnsi="Arial"/>
          <w:sz w:val="20"/>
          <w:szCs w:val="20"/>
        </w:rPr>
        <w:t>Administrator nie planuje przekazywać Pani/Pana danych osobowych innym podmiotom.</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Przekazywanie</w:t>
      </w:r>
      <w:r w:rsidRPr="000F6505">
        <w:rPr>
          <w:rFonts w:ascii="Arial" w:hAnsi="Arial"/>
          <w:sz w:val="20"/>
          <w:szCs w:val="20"/>
        </w:rPr>
        <w:t xml:space="preserve"> </w:t>
      </w:r>
      <w:r w:rsidRPr="000F6505">
        <w:rPr>
          <w:rFonts w:ascii="Arial" w:hAnsi="Arial"/>
          <w:b/>
          <w:sz w:val="20"/>
          <w:szCs w:val="20"/>
        </w:rPr>
        <w:t>danych do państwa trzeciego</w:t>
      </w:r>
    </w:p>
    <w:p w:rsidR="003344DA" w:rsidRPr="000F6505" w:rsidRDefault="003344DA" w:rsidP="003344DA">
      <w:pPr>
        <w:jc w:val="both"/>
        <w:rPr>
          <w:rFonts w:ascii="Arial" w:hAnsi="Arial"/>
          <w:sz w:val="20"/>
          <w:szCs w:val="20"/>
        </w:rPr>
      </w:pPr>
      <w:r w:rsidRPr="000F6505">
        <w:rPr>
          <w:rFonts w:ascii="Arial" w:hAnsi="Arial"/>
          <w:sz w:val="20"/>
          <w:szCs w:val="20"/>
        </w:rPr>
        <w:t xml:space="preserve">Pani/Pana dane nie będą przekazywane do państw trzecich. </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Prawa związane z przetwarzaniem danych osobowych i podejmowaniem zautomatyzowanych decyzji </w:t>
      </w:r>
    </w:p>
    <w:p w:rsidR="003344DA" w:rsidRPr="000F6505" w:rsidRDefault="003344DA" w:rsidP="003344DA">
      <w:pPr>
        <w:rPr>
          <w:rFonts w:ascii="Arial" w:hAnsi="Arial"/>
          <w:sz w:val="20"/>
          <w:szCs w:val="20"/>
        </w:rPr>
      </w:pPr>
      <w:r w:rsidRPr="000F6505">
        <w:rPr>
          <w:rFonts w:ascii="Arial" w:hAnsi="Arial"/>
          <w:sz w:val="20"/>
          <w:szCs w:val="20"/>
        </w:rPr>
        <w:t>Przysługują Pani/Panu następujące prawa związane z przetwarzaniem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dostępu do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sprostowania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 xml:space="preserve">prawo żądania usunięcia Pani/Pana danych osobowych,  w sytuacji, gdy przetwarzanie danych nie następuje w celu wywiązania się z obowiązku wynikającego z przepisu prawa, </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ograniczenia przetwarzania Pani/Pana danych osobowych.</w:t>
      </w:r>
    </w:p>
    <w:p w:rsidR="003344DA" w:rsidRPr="000F6505" w:rsidRDefault="003344DA" w:rsidP="003344DA">
      <w:pPr>
        <w:jc w:val="both"/>
        <w:rPr>
          <w:rFonts w:ascii="Arial" w:hAnsi="Arial"/>
          <w:sz w:val="20"/>
          <w:szCs w:val="20"/>
        </w:rPr>
      </w:pPr>
      <w:r w:rsidRPr="000F6505">
        <w:rPr>
          <w:rFonts w:ascii="Arial" w:hAnsi="Arial"/>
          <w:sz w:val="20"/>
          <w:szCs w:val="20"/>
        </w:rPr>
        <w:t>Aby skorzystać z powyższych praw, należy skontaktować się z Administratorem  lub z naszym inspektorem ochrony danych.</w:t>
      </w:r>
    </w:p>
    <w:p w:rsidR="003344DA" w:rsidRPr="000F6505" w:rsidRDefault="003344DA" w:rsidP="003344DA">
      <w:pPr>
        <w:pStyle w:val="Akapitzlist"/>
        <w:numPr>
          <w:ilvl w:val="0"/>
          <w:numId w:val="1"/>
        </w:numPr>
        <w:rPr>
          <w:rFonts w:ascii="Arial" w:hAnsi="Arial"/>
          <w:sz w:val="20"/>
          <w:szCs w:val="20"/>
          <w:u w:val="single"/>
        </w:rPr>
      </w:pPr>
      <w:r w:rsidRPr="000F6505">
        <w:rPr>
          <w:rFonts w:ascii="Arial" w:hAnsi="Arial"/>
          <w:b/>
          <w:sz w:val="20"/>
          <w:szCs w:val="20"/>
        </w:rPr>
        <w:t>Prawo wniesienia skargi do organu</w:t>
      </w:r>
    </w:p>
    <w:p w:rsidR="003344DA" w:rsidRPr="000F6505" w:rsidRDefault="003344DA" w:rsidP="003344DA">
      <w:pPr>
        <w:jc w:val="both"/>
        <w:rPr>
          <w:rFonts w:ascii="Arial" w:hAnsi="Arial"/>
          <w:sz w:val="20"/>
          <w:szCs w:val="20"/>
        </w:rPr>
      </w:pPr>
      <w:r w:rsidRPr="000F6505">
        <w:rPr>
          <w:rFonts w:ascii="Arial" w:hAnsi="Arial"/>
          <w:sz w:val="20"/>
          <w:szCs w:val="20"/>
        </w:rPr>
        <w:t xml:space="preserve">Przysługuje Pani/Panu także prawo wniesienia skargi do organu nadzorczego zajmującego się ochroną danych osobowych, tj. Prezesa Urzędu Ochrony Danych Osobowych. </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Wymóg podania danych </w:t>
      </w:r>
    </w:p>
    <w:p w:rsidR="003344DA" w:rsidRPr="000F6505" w:rsidRDefault="003344DA" w:rsidP="003344DA">
      <w:pPr>
        <w:jc w:val="both"/>
        <w:rPr>
          <w:rFonts w:ascii="Arial" w:hAnsi="Arial"/>
          <w:sz w:val="20"/>
          <w:szCs w:val="20"/>
        </w:rPr>
      </w:pPr>
      <w:r w:rsidRPr="000F6505">
        <w:rPr>
          <w:rFonts w:ascii="Arial" w:hAnsi="Arial"/>
          <w:sz w:val="20"/>
          <w:szCs w:val="20"/>
        </w:rPr>
        <w:t>Podanie danych osobowych jest dobrowolne, jednak brak ich podania skutkuje brakiem możliwości udziału w procesie rekrutacyjnym.</w:t>
      </w:r>
    </w:p>
    <w:p w:rsidR="0044676D" w:rsidRPr="0044676D" w:rsidRDefault="003344DA" w:rsidP="0044676D">
      <w:pPr>
        <w:pStyle w:val="Akapitzlist"/>
        <w:numPr>
          <w:ilvl w:val="0"/>
          <w:numId w:val="1"/>
        </w:numPr>
        <w:rPr>
          <w:rFonts w:ascii="Arial" w:hAnsi="Arial"/>
          <w:b/>
          <w:sz w:val="20"/>
          <w:szCs w:val="20"/>
        </w:rPr>
      </w:pPr>
      <w:r w:rsidRPr="000F6505">
        <w:rPr>
          <w:rFonts w:ascii="Arial" w:hAnsi="Arial"/>
          <w:b/>
          <w:sz w:val="20"/>
          <w:szCs w:val="20"/>
        </w:rPr>
        <w:t>Pani/Pana dane nie będą podlegały automatyzacji podejmowania decyzji oraz nie będą profilowane.</w:t>
      </w:r>
      <w:bookmarkEnd w:id="0"/>
    </w:p>
    <w:p w:rsidR="0044676D" w:rsidRDefault="0044676D" w:rsidP="0044676D">
      <w:pPr>
        <w:rPr>
          <w:rFonts w:ascii="Arial" w:hAnsi="Arial"/>
          <w:b/>
          <w:sz w:val="20"/>
          <w:szCs w:val="20"/>
        </w:rPr>
      </w:pPr>
    </w:p>
    <w:p w:rsidR="0044676D" w:rsidRDefault="0044676D" w:rsidP="0044676D">
      <w:pPr>
        <w:rPr>
          <w:rFonts w:ascii="Arial" w:hAnsi="Arial"/>
          <w:b/>
          <w:sz w:val="20"/>
          <w:szCs w:val="20"/>
        </w:rPr>
      </w:pPr>
    </w:p>
    <w:p w:rsidR="0044676D" w:rsidRDefault="0044676D" w:rsidP="0044676D">
      <w:pPr>
        <w:ind w:left="708"/>
        <w:jc w:val="right"/>
        <w:rPr>
          <w:rFonts w:ascii="Arial" w:hAnsi="Arial"/>
          <w:b/>
          <w:sz w:val="20"/>
          <w:szCs w:val="20"/>
        </w:rPr>
      </w:pPr>
      <w:r>
        <w:rPr>
          <w:rFonts w:ascii="Arial" w:hAnsi="Arial"/>
          <w:b/>
          <w:sz w:val="20"/>
          <w:szCs w:val="20"/>
        </w:rPr>
        <w:t>…………………..…………………………………..</w:t>
      </w:r>
    </w:p>
    <w:p w:rsidR="0044676D" w:rsidRPr="0044676D" w:rsidRDefault="0044676D" w:rsidP="0044676D">
      <w:pPr>
        <w:ind w:left="5664"/>
        <w:rPr>
          <w:rFonts w:ascii="Arial" w:hAnsi="Arial"/>
          <w:sz w:val="20"/>
          <w:szCs w:val="20"/>
        </w:rPr>
      </w:pPr>
      <w:r w:rsidRPr="0044676D">
        <w:rPr>
          <w:rFonts w:ascii="Arial" w:hAnsi="Arial"/>
          <w:sz w:val="20"/>
          <w:szCs w:val="20"/>
        </w:rPr>
        <w:t>(</w:t>
      </w:r>
      <w:r w:rsidRPr="000114C2">
        <w:rPr>
          <w:rFonts w:cs="Times New Roman"/>
          <w:sz w:val="20"/>
          <w:szCs w:val="20"/>
        </w:rPr>
        <w:t>podpis osoby ubiegającej się o zatrudnienie</w:t>
      </w:r>
      <w:r w:rsidRPr="0044676D">
        <w:rPr>
          <w:rFonts w:ascii="Arial" w:hAnsi="Arial"/>
          <w:sz w:val="20"/>
          <w:szCs w:val="20"/>
        </w:rPr>
        <w:t>)</w:t>
      </w:r>
      <w:r w:rsidRPr="0044676D">
        <w:rPr>
          <w:rFonts w:ascii="Arial" w:hAnsi="Arial"/>
          <w:sz w:val="20"/>
          <w:szCs w:val="20"/>
        </w:rPr>
        <w:tab/>
      </w:r>
      <w:r w:rsidRPr="0044676D">
        <w:rPr>
          <w:rFonts w:ascii="Arial" w:hAnsi="Arial"/>
          <w:sz w:val="20"/>
          <w:szCs w:val="20"/>
        </w:rPr>
        <w:tab/>
      </w:r>
      <w:r w:rsidRPr="0044676D">
        <w:rPr>
          <w:rFonts w:ascii="Arial" w:hAnsi="Arial"/>
          <w:sz w:val="20"/>
          <w:szCs w:val="20"/>
        </w:rPr>
        <w:tab/>
      </w:r>
      <w:r w:rsidRPr="0044676D">
        <w:rPr>
          <w:rFonts w:ascii="Arial" w:hAnsi="Arial"/>
          <w:sz w:val="20"/>
          <w:szCs w:val="20"/>
        </w:rPr>
        <w:tab/>
      </w:r>
    </w:p>
    <w:sectPr w:rsidR="0044676D" w:rsidRPr="0044676D" w:rsidSect="00416B4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7314752"/>
    <w:multiLevelType w:val="hybridMultilevel"/>
    <w:tmpl w:val="9ACAA26A"/>
    <w:lvl w:ilvl="0" w:tplc="04150011">
      <w:start w:val="1"/>
      <w:numFmt w:val="decimal"/>
      <w:lvlText w:val="%1)"/>
      <w:lvlJc w:val="left"/>
      <w:pPr>
        <w:ind w:left="720" w:hanging="360"/>
      </w:pPr>
    </w:lvl>
    <w:lvl w:ilvl="1" w:tplc="4DC87240">
      <w:numFmt w:val="bullet"/>
      <w:lvlText w:val=""/>
      <w:lvlJc w:val="left"/>
      <w:pPr>
        <w:ind w:left="1440" w:hanging="360"/>
      </w:pPr>
      <w:rPr>
        <w:rFonts w:ascii="Symbol" w:eastAsia="SimSu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E56593"/>
    <w:rsid w:val="000114C2"/>
    <w:rsid w:val="000157E4"/>
    <w:rsid w:val="000361BE"/>
    <w:rsid w:val="000F6505"/>
    <w:rsid w:val="001F1FCA"/>
    <w:rsid w:val="0027558C"/>
    <w:rsid w:val="003344DA"/>
    <w:rsid w:val="00345594"/>
    <w:rsid w:val="00376B66"/>
    <w:rsid w:val="003923F9"/>
    <w:rsid w:val="00416B4D"/>
    <w:rsid w:val="00422D4D"/>
    <w:rsid w:val="0044676D"/>
    <w:rsid w:val="004A56E5"/>
    <w:rsid w:val="004C31C8"/>
    <w:rsid w:val="004D5F8F"/>
    <w:rsid w:val="004E253D"/>
    <w:rsid w:val="00556499"/>
    <w:rsid w:val="005A3E14"/>
    <w:rsid w:val="005A724C"/>
    <w:rsid w:val="00653F5B"/>
    <w:rsid w:val="00660E0B"/>
    <w:rsid w:val="00743936"/>
    <w:rsid w:val="007B7CE0"/>
    <w:rsid w:val="009578F0"/>
    <w:rsid w:val="00AE012F"/>
    <w:rsid w:val="00B71474"/>
    <w:rsid w:val="00BE6803"/>
    <w:rsid w:val="00BF0AEA"/>
    <w:rsid w:val="00C41073"/>
    <w:rsid w:val="00C428DA"/>
    <w:rsid w:val="00CF1372"/>
    <w:rsid w:val="00D2693B"/>
    <w:rsid w:val="00D42D80"/>
    <w:rsid w:val="00D72470"/>
    <w:rsid w:val="00E20418"/>
    <w:rsid w:val="00E56593"/>
    <w:rsid w:val="00EF2D9E"/>
    <w:rsid w:val="00F20E4F"/>
    <w:rsid w:val="00F532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B4D"/>
    <w:rPr>
      <w:rFonts w:cs="Arial"/>
      <w:bCs/>
      <w:sz w:val="26"/>
      <w:szCs w:val="21"/>
    </w:rPr>
  </w:style>
  <w:style w:type="paragraph" w:styleId="Nagwek1">
    <w:name w:val="heading 1"/>
    <w:basedOn w:val="Normalny"/>
    <w:next w:val="Normalny"/>
    <w:qFormat/>
    <w:rsid w:val="00416B4D"/>
    <w:pPr>
      <w:keepNext/>
      <w:outlineLvl w:val="0"/>
    </w:pPr>
    <w:rPr>
      <w:rFonts w:cs="Times New Roman"/>
      <w:b/>
      <w:bCs w:val="0"/>
      <w:sz w:val="24"/>
    </w:rPr>
  </w:style>
  <w:style w:type="paragraph" w:styleId="Nagwek2">
    <w:name w:val="heading 2"/>
    <w:basedOn w:val="Normalny"/>
    <w:next w:val="Normalny"/>
    <w:qFormat/>
    <w:rsid w:val="00416B4D"/>
    <w:pPr>
      <w:keepNext/>
      <w:jc w:val="center"/>
      <w:outlineLvl w:val="1"/>
    </w:pPr>
    <w:rPr>
      <w:rFonts w:cs="Times New Roman"/>
      <w:b/>
      <w:bCs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936"/>
    <w:rPr>
      <w:rFonts w:ascii="Segoe UI" w:hAnsi="Segoe UI" w:cs="Segoe UI"/>
      <w:sz w:val="18"/>
      <w:szCs w:val="18"/>
    </w:rPr>
  </w:style>
  <w:style w:type="character" w:customStyle="1" w:styleId="TekstdymkaZnak">
    <w:name w:val="Tekst dymka Znak"/>
    <w:link w:val="Tekstdymka"/>
    <w:uiPriority w:val="99"/>
    <w:semiHidden/>
    <w:rsid w:val="00743936"/>
    <w:rPr>
      <w:rFonts w:ascii="Segoe UI" w:hAnsi="Segoe UI" w:cs="Segoe UI"/>
      <w:bCs/>
      <w:sz w:val="18"/>
      <w:szCs w:val="18"/>
    </w:rPr>
  </w:style>
  <w:style w:type="character" w:customStyle="1" w:styleId="st">
    <w:name w:val="st"/>
    <w:uiPriority w:val="99"/>
    <w:rsid w:val="003344DA"/>
    <w:rPr>
      <w:rFonts w:cs="Times New Roman"/>
    </w:rPr>
  </w:style>
  <w:style w:type="paragraph" w:styleId="Akapitzlist">
    <w:name w:val="List Paragraph"/>
    <w:basedOn w:val="Normalny"/>
    <w:uiPriority w:val="34"/>
    <w:qFormat/>
    <w:rsid w:val="003344DA"/>
    <w:pPr>
      <w:widowControl w:val="0"/>
      <w:suppressAutoHyphens/>
      <w:ind w:left="708"/>
    </w:pPr>
    <w:rPr>
      <w:rFonts w:ascii="Liberation Serif" w:eastAsia="SimSun" w:hAnsi="Liberation Serif"/>
      <w:bCs w:val="0"/>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1201</Words>
  <Characters>7209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MGPiPS</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Bozena_Lenart</dc:creator>
  <cp:lastModifiedBy>ania</cp:lastModifiedBy>
  <cp:revision>2</cp:revision>
  <cp:lastPrinted>2024-10-10T10:35:00Z</cp:lastPrinted>
  <dcterms:created xsi:type="dcterms:W3CDTF">2024-10-10T10:35:00Z</dcterms:created>
  <dcterms:modified xsi:type="dcterms:W3CDTF">2024-10-10T10:35:00Z</dcterms:modified>
</cp:coreProperties>
</file>