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46" w:rsidRPr="00B55D13" w:rsidRDefault="00443D95" w:rsidP="00363C46">
      <w:pPr>
        <w:spacing w:after="0" w:line="240" w:lineRule="auto"/>
        <w:rPr>
          <w:rFonts w:cstheme="minorHAnsi"/>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B55D13">
        <w:rPr>
          <w:rFonts w:cstheme="minorHAnsi"/>
          <w:bCs/>
          <w:sz w:val="20"/>
          <w:szCs w:val="20"/>
        </w:rPr>
        <w:t>Karlino, dn.10.10.2024r.</w:t>
      </w:r>
    </w:p>
    <w:p w:rsidR="00B55D13" w:rsidRDefault="00B55D13" w:rsidP="00443D95">
      <w:pPr>
        <w:pStyle w:val="western"/>
        <w:spacing w:before="0" w:beforeAutospacing="0" w:after="0" w:line="240" w:lineRule="auto"/>
        <w:ind w:left="426"/>
        <w:rPr>
          <w:rFonts w:asciiTheme="minorHAnsi" w:hAnsiTheme="minorHAnsi" w:cstheme="minorHAnsi"/>
          <w:sz w:val="20"/>
          <w:szCs w:val="20"/>
        </w:rPr>
      </w:pPr>
    </w:p>
    <w:p w:rsidR="00443D95" w:rsidRPr="00B55D13" w:rsidRDefault="00443D95" w:rsidP="00443D95">
      <w:pPr>
        <w:pStyle w:val="western"/>
        <w:spacing w:before="0" w:beforeAutospacing="0" w:after="0" w:line="240" w:lineRule="auto"/>
        <w:ind w:left="426"/>
        <w:rPr>
          <w:rFonts w:asciiTheme="minorHAnsi" w:hAnsiTheme="minorHAnsi" w:cstheme="minorHAnsi"/>
          <w:sz w:val="20"/>
          <w:szCs w:val="20"/>
        </w:rPr>
      </w:pPr>
      <w:r w:rsidRPr="00B55D13">
        <w:rPr>
          <w:rFonts w:asciiTheme="minorHAnsi" w:hAnsiTheme="minorHAnsi" w:cstheme="minorHAnsi"/>
          <w:sz w:val="20"/>
          <w:szCs w:val="20"/>
        </w:rPr>
        <w:t>KOK.D.236.2024.M.K.</w:t>
      </w:r>
    </w:p>
    <w:p w:rsidR="00443D95" w:rsidRPr="00443D95" w:rsidRDefault="00443D95" w:rsidP="00443D95">
      <w:pPr>
        <w:pStyle w:val="western"/>
        <w:spacing w:before="0" w:beforeAutospacing="0" w:after="0" w:line="240" w:lineRule="auto"/>
        <w:ind w:left="426"/>
        <w:rPr>
          <w:rFonts w:asciiTheme="minorHAnsi" w:hAnsiTheme="minorHAnsi" w:cstheme="minorHAnsi"/>
          <w:b/>
          <w:sz w:val="20"/>
          <w:szCs w:val="20"/>
        </w:rPr>
      </w:pPr>
    </w:p>
    <w:p w:rsidR="00443D95" w:rsidRPr="00443D95" w:rsidRDefault="00443D95" w:rsidP="00443D95">
      <w:pPr>
        <w:pStyle w:val="western"/>
        <w:spacing w:before="0" w:beforeAutospacing="0" w:after="0" w:line="240" w:lineRule="auto"/>
        <w:ind w:left="426"/>
        <w:jc w:val="center"/>
        <w:rPr>
          <w:rFonts w:asciiTheme="minorHAnsi" w:hAnsiTheme="minorHAnsi" w:cstheme="minorHAnsi"/>
          <w:b/>
          <w:sz w:val="20"/>
          <w:szCs w:val="20"/>
        </w:rPr>
      </w:pPr>
      <w:r w:rsidRPr="00443D95">
        <w:rPr>
          <w:rFonts w:asciiTheme="minorHAnsi" w:hAnsiTheme="minorHAnsi" w:cstheme="minorHAnsi"/>
          <w:b/>
          <w:sz w:val="20"/>
          <w:szCs w:val="20"/>
        </w:rPr>
        <w:t>Dyrektor Karlińskiego Ośrodka Kultury</w:t>
      </w:r>
      <w:r w:rsidRPr="00443D95">
        <w:rPr>
          <w:rFonts w:asciiTheme="minorHAnsi" w:hAnsiTheme="minorHAnsi" w:cstheme="minorHAnsi"/>
          <w:b/>
          <w:sz w:val="20"/>
          <w:szCs w:val="20"/>
        </w:rPr>
        <w:br/>
        <w:t xml:space="preserve"> ogłasza nabór na stanowisko: Świetlicowa/Młodszy Bibliotekarz</w:t>
      </w:r>
    </w:p>
    <w:p w:rsidR="00443D95" w:rsidRPr="00443D95" w:rsidRDefault="00443D95" w:rsidP="00443D95">
      <w:pPr>
        <w:pStyle w:val="western"/>
        <w:spacing w:before="0" w:beforeAutospacing="0" w:after="0" w:line="240" w:lineRule="auto"/>
        <w:ind w:left="426"/>
        <w:jc w:val="center"/>
        <w:rPr>
          <w:rFonts w:asciiTheme="minorHAnsi" w:hAnsiTheme="minorHAnsi" w:cstheme="minorHAnsi"/>
          <w:sz w:val="20"/>
          <w:szCs w:val="20"/>
        </w:rPr>
      </w:pPr>
    </w:p>
    <w:p w:rsidR="008F4818" w:rsidRPr="00363C46" w:rsidRDefault="009374EC" w:rsidP="00B55D13">
      <w:pPr>
        <w:pStyle w:val="western"/>
        <w:numPr>
          <w:ilvl w:val="0"/>
          <w:numId w:val="2"/>
        </w:numPr>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Określenie stanowiska:</w:t>
      </w:r>
    </w:p>
    <w:p w:rsidR="00D60E99" w:rsidRPr="002912C9" w:rsidRDefault="009374EC" w:rsidP="00B55D13">
      <w:pPr>
        <w:pStyle w:val="western"/>
        <w:spacing w:before="0" w:beforeAutospacing="0" w:after="0" w:line="240" w:lineRule="auto"/>
        <w:ind w:firstLine="284"/>
        <w:rPr>
          <w:rFonts w:asciiTheme="minorHAnsi" w:hAnsiTheme="minorHAnsi" w:cstheme="minorHAnsi"/>
          <w:sz w:val="20"/>
          <w:szCs w:val="20"/>
        </w:rPr>
      </w:pPr>
      <w:r w:rsidRPr="002912C9">
        <w:rPr>
          <w:rFonts w:asciiTheme="minorHAnsi" w:hAnsiTheme="minorHAnsi" w:cstheme="minorHAnsi"/>
          <w:b/>
          <w:sz w:val="20"/>
          <w:szCs w:val="20"/>
        </w:rPr>
        <w:t>Nazwa stanowiska pracy:</w:t>
      </w:r>
      <w:r w:rsidRPr="002912C9">
        <w:rPr>
          <w:rFonts w:asciiTheme="minorHAnsi" w:hAnsiTheme="minorHAnsi" w:cstheme="minorHAnsi"/>
          <w:sz w:val="20"/>
          <w:szCs w:val="20"/>
        </w:rPr>
        <w:t xml:space="preserve"> </w:t>
      </w:r>
      <w:r w:rsidR="001E0117" w:rsidRPr="002912C9">
        <w:rPr>
          <w:rFonts w:asciiTheme="minorHAnsi" w:hAnsiTheme="minorHAnsi" w:cstheme="minorHAnsi"/>
          <w:sz w:val="20"/>
          <w:szCs w:val="20"/>
        </w:rPr>
        <w:t xml:space="preserve"> Świetlicowa/Młodszy Bibliotekarz</w:t>
      </w:r>
    </w:p>
    <w:p w:rsidR="001E0117" w:rsidRDefault="00D60E99" w:rsidP="00B55D13">
      <w:pPr>
        <w:pStyle w:val="western"/>
        <w:spacing w:before="0" w:beforeAutospacing="0" w:after="0" w:line="240" w:lineRule="auto"/>
        <w:ind w:firstLine="284"/>
        <w:rPr>
          <w:rFonts w:asciiTheme="minorHAnsi" w:hAnsiTheme="minorHAnsi" w:cstheme="minorHAnsi"/>
          <w:color w:val="auto"/>
          <w:sz w:val="20"/>
          <w:szCs w:val="20"/>
          <w:shd w:val="clear" w:color="auto" w:fill="FFFFFF"/>
        </w:rPr>
      </w:pPr>
      <w:r w:rsidRPr="002912C9">
        <w:rPr>
          <w:rFonts w:asciiTheme="minorHAnsi" w:hAnsiTheme="minorHAnsi" w:cstheme="minorHAnsi"/>
          <w:b/>
          <w:color w:val="auto"/>
          <w:sz w:val="20"/>
          <w:szCs w:val="20"/>
          <w:shd w:val="clear" w:color="auto" w:fill="FFFFFF"/>
        </w:rPr>
        <w:t>Rodzaj umowy:</w:t>
      </w:r>
      <w:r w:rsidRPr="002912C9">
        <w:rPr>
          <w:rFonts w:asciiTheme="minorHAnsi" w:hAnsiTheme="minorHAnsi" w:cstheme="minorHAnsi"/>
          <w:color w:val="auto"/>
          <w:sz w:val="20"/>
          <w:szCs w:val="20"/>
          <w:shd w:val="clear" w:color="auto" w:fill="FFFFFF"/>
        </w:rPr>
        <w:t xml:space="preserve"> Umowa o pracę na </w:t>
      </w:r>
      <w:r w:rsidR="00363C46">
        <w:rPr>
          <w:rFonts w:asciiTheme="minorHAnsi" w:hAnsiTheme="minorHAnsi" w:cstheme="minorHAnsi"/>
          <w:color w:val="auto"/>
          <w:sz w:val="20"/>
          <w:szCs w:val="20"/>
          <w:shd w:val="clear" w:color="auto" w:fill="FFFFFF"/>
        </w:rPr>
        <w:t>czas określony</w:t>
      </w:r>
      <w:r w:rsidRPr="002912C9">
        <w:rPr>
          <w:rFonts w:asciiTheme="minorHAnsi" w:hAnsiTheme="minorHAnsi" w:cstheme="minorHAnsi"/>
          <w:color w:val="auto"/>
          <w:sz w:val="20"/>
          <w:szCs w:val="20"/>
          <w:shd w:val="clear" w:color="auto" w:fill="FFFFFF"/>
        </w:rPr>
        <w:t xml:space="preserve"> 1/1 etatu</w:t>
      </w:r>
    </w:p>
    <w:p w:rsidR="00363C46" w:rsidRPr="002912C9" w:rsidRDefault="00363C46" w:rsidP="00363C46">
      <w:pPr>
        <w:pStyle w:val="western"/>
        <w:spacing w:before="0" w:beforeAutospacing="0" w:after="0" w:line="240" w:lineRule="auto"/>
        <w:rPr>
          <w:rFonts w:asciiTheme="minorHAnsi" w:hAnsiTheme="minorHAnsi" w:cstheme="minorHAnsi"/>
          <w:color w:val="auto"/>
          <w:sz w:val="20"/>
          <w:szCs w:val="20"/>
        </w:rPr>
      </w:pPr>
    </w:p>
    <w:p w:rsidR="001E0117" w:rsidRPr="002912C9" w:rsidRDefault="001E0117" w:rsidP="00B55D13">
      <w:pPr>
        <w:pStyle w:val="western"/>
        <w:numPr>
          <w:ilvl w:val="0"/>
          <w:numId w:val="2"/>
        </w:numPr>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 xml:space="preserve">Nazwa i adres jednostki przeprowadzającej nabór: </w:t>
      </w:r>
    </w:p>
    <w:p w:rsidR="001E0117" w:rsidRPr="002912C9" w:rsidRDefault="001E0117" w:rsidP="000E1DB4">
      <w:pPr>
        <w:spacing w:after="0" w:line="240" w:lineRule="auto"/>
        <w:ind w:left="284"/>
        <w:rPr>
          <w:rFonts w:cstheme="minorHAnsi"/>
          <w:sz w:val="20"/>
          <w:szCs w:val="20"/>
        </w:rPr>
      </w:pPr>
      <w:r w:rsidRPr="002912C9">
        <w:rPr>
          <w:rFonts w:cstheme="minorHAnsi"/>
          <w:sz w:val="20"/>
          <w:szCs w:val="20"/>
        </w:rPr>
        <w:t xml:space="preserve">Karliński Ośrodek  Kultury </w:t>
      </w:r>
    </w:p>
    <w:p w:rsidR="001E0117" w:rsidRPr="002912C9" w:rsidRDefault="001E0117" w:rsidP="000E1DB4">
      <w:pPr>
        <w:spacing w:after="0" w:line="240" w:lineRule="auto"/>
        <w:ind w:left="284"/>
        <w:rPr>
          <w:rFonts w:cstheme="minorHAnsi"/>
          <w:sz w:val="20"/>
          <w:szCs w:val="20"/>
        </w:rPr>
      </w:pPr>
      <w:r w:rsidRPr="002912C9">
        <w:rPr>
          <w:rFonts w:cstheme="minorHAnsi"/>
          <w:sz w:val="20"/>
          <w:szCs w:val="20"/>
        </w:rPr>
        <w:t>Ul. Pakowa 1</w:t>
      </w:r>
    </w:p>
    <w:p w:rsidR="001E0117" w:rsidRDefault="001E0117" w:rsidP="000E1DB4">
      <w:pPr>
        <w:spacing w:after="0" w:line="240" w:lineRule="auto"/>
        <w:ind w:left="284"/>
        <w:rPr>
          <w:rFonts w:cstheme="minorHAnsi"/>
          <w:sz w:val="20"/>
          <w:szCs w:val="20"/>
        </w:rPr>
      </w:pPr>
      <w:r w:rsidRPr="002912C9">
        <w:rPr>
          <w:rFonts w:cstheme="minorHAnsi"/>
          <w:sz w:val="20"/>
          <w:szCs w:val="20"/>
        </w:rPr>
        <w:t>78-230 Karlino</w:t>
      </w:r>
    </w:p>
    <w:p w:rsidR="00363C46" w:rsidRPr="002912C9" w:rsidRDefault="00363C46" w:rsidP="00363C46">
      <w:pPr>
        <w:spacing w:after="0" w:line="240" w:lineRule="auto"/>
        <w:rPr>
          <w:rFonts w:cstheme="minorHAnsi"/>
          <w:sz w:val="20"/>
          <w:szCs w:val="20"/>
        </w:rPr>
      </w:pPr>
    </w:p>
    <w:p w:rsidR="001E0117" w:rsidRPr="002912C9" w:rsidRDefault="000E1DB4" w:rsidP="000E1DB4">
      <w:pPr>
        <w:pStyle w:val="Akapitzlist"/>
        <w:numPr>
          <w:ilvl w:val="0"/>
          <w:numId w:val="2"/>
        </w:numPr>
        <w:spacing w:after="0" w:line="240" w:lineRule="auto"/>
        <w:ind w:left="426" w:hanging="142"/>
        <w:rPr>
          <w:rFonts w:cstheme="minorHAnsi"/>
          <w:b/>
          <w:sz w:val="20"/>
          <w:szCs w:val="20"/>
        </w:rPr>
      </w:pPr>
      <w:r>
        <w:rPr>
          <w:rFonts w:cstheme="minorHAnsi"/>
          <w:b/>
          <w:sz w:val="20"/>
          <w:szCs w:val="20"/>
        </w:rPr>
        <w:t xml:space="preserve"> </w:t>
      </w:r>
      <w:r w:rsidR="001E0117" w:rsidRPr="002912C9">
        <w:rPr>
          <w:rFonts w:cstheme="minorHAnsi"/>
          <w:b/>
          <w:sz w:val="20"/>
          <w:szCs w:val="20"/>
        </w:rPr>
        <w:t>Miejsce wykonywania pracy:</w:t>
      </w:r>
    </w:p>
    <w:p w:rsidR="008F4818" w:rsidRPr="002912C9" w:rsidRDefault="008F4818" w:rsidP="00363C46">
      <w:pPr>
        <w:pStyle w:val="Akapitzlist"/>
        <w:numPr>
          <w:ilvl w:val="0"/>
          <w:numId w:val="4"/>
        </w:numPr>
        <w:spacing w:after="0" w:line="240" w:lineRule="auto"/>
        <w:ind w:left="709" w:hanging="425"/>
        <w:rPr>
          <w:rFonts w:cstheme="minorHAnsi"/>
          <w:sz w:val="20"/>
          <w:szCs w:val="20"/>
        </w:rPr>
      </w:pPr>
      <w:r w:rsidRPr="002912C9">
        <w:rPr>
          <w:rFonts w:cstheme="minorHAnsi"/>
          <w:sz w:val="20"/>
          <w:szCs w:val="20"/>
        </w:rPr>
        <w:t xml:space="preserve">Świetlica wiejska w Karlinku 2x w tygodniu 3 godz. </w:t>
      </w:r>
    </w:p>
    <w:p w:rsidR="001E0117" w:rsidRDefault="001E0117" w:rsidP="00363C46">
      <w:pPr>
        <w:pStyle w:val="Akapitzlist"/>
        <w:numPr>
          <w:ilvl w:val="0"/>
          <w:numId w:val="4"/>
        </w:numPr>
        <w:spacing w:after="0" w:line="240" w:lineRule="auto"/>
        <w:ind w:left="709" w:hanging="425"/>
        <w:rPr>
          <w:rFonts w:cstheme="minorHAnsi"/>
          <w:sz w:val="20"/>
          <w:szCs w:val="20"/>
        </w:rPr>
      </w:pPr>
      <w:r w:rsidRPr="002912C9">
        <w:rPr>
          <w:rFonts w:cstheme="minorHAnsi"/>
          <w:sz w:val="20"/>
          <w:szCs w:val="20"/>
        </w:rPr>
        <w:t>Miejska i Gminna Biblioteka Publiczna w Kar</w:t>
      </w:r>
      <w:r w:rsidR="00D60E99" w:rsidRPr="002912C9">
        <w:rPr>
          <w:rFonts w:cstheme="minorHAnsi"/>
          <w:sz w:val="20"/>
          <w:szCs w:val="20"/>
        </w:rPr>
        <w:t>li</w:t>
      </w:r>
      <w:r w:rsidRPr="002912C9">
        <w:rPr>
          <w:rFonts w:cstheme="minorHAnsi"/>
          <w:sz w:val="20"/>
          <w:szCs w:val="20"/>
        </w:rPr>
        <w:t>nie</w:t>
      </w:r>
    </w:p>
    <w:p w:rsidR="00363C46" w:rsidRPr="002912C9" w:rsidRDefault="00363C46" w:rsidP="00363C46">
      <w:pPr>
        <w:pStyle w:val="Akapitzlist"/>
        <w:spacing w:after="0" w:line="240" w:lineRule="auto"/>
        <w:ind w:left="567"/>
        <w:rPr>
          <w:rFonts w:cstheme="minorHAnsi"/>
          <w:sz w:val="20"/>
          <w:szCs w:val="20"/>
        </w:rPr>
      </w:pPr>
    </w:p>
    <w:p w:rsidR="00363C46" w:rsidRPr="000E1DB4" w:rsidRDefault="000E1DB4" w:rsidP="000E1DB4">
      <w:pPr>
        <w:pStyle w:val="western"/>
        <w:numPr>
          <w:ilvl w:val="0"/>
          <w:numId w:val="2"/>
        </w:numPr>
        <w:spacing w:before="0" w:beforeAutospacing="0" w:after="0" w:line="240" w:lineRule="auto"/>
        <w:ind w:left="426" w:hanging="142"/>
        <w:rPr>
          <w:rFonts w:asciiTheme="minorHAnsi" w:hAnsiTheme="minorHAnsi" w:cstheme="minorHAnsi"/>
          <w:sz w:val="20"/>
          <w:szCs w:val="20"/>
        </w:rPr>
      </w:pPr>
      <w:r w:rsidRPr="002912C9">
        <w:rPr>
          <w:rFonts w:asciiTheme="minorHAnsi" w:hAnsiTheme="minorHAnsi" w:cstheme="minorHAnsi"/>
          <w:b/>
          <w:bCs/>
          <w:sz w:val="20"/>
          <w:szCs w:val="20"/>
        </w:rPr>
        <w:t>Wymagania niezbędne:</w:t>
      </w:r>
    </w:p>
    <w:p w:rsidR="000E1DB4" w:rsidRPr="002912C9" w:rsidRDefault="000E1DB4" w:rsidP="000E1DB4">
      <w:pPr>
        <w:pStyle w:val="western"/>
        <w:numPr>
          <w:ilvl w:val="0"/>
          <w:numId w:val="17"/>
        </w:numPr>
        <w:spacing w:before="0" w:beforeAutospacing="0" w:after="0" w:line="240" w:lineRule="auto"/>
        <w:ind w:left="709"/>
        <w:rPr>
          <w:rFonts w:asciiTheme="minorHAnsi" w:hAnsiTheme="minorHAnsi" w:cstheme="minorHAnsi"/>
          <w:sz w:val="20"/>
          <w:szCs w:val="20"/>
        </w:rPr>
      </w:pPr>
      <w:r w:rsidRPr="002912C9">
        <w:rPr>
          <w:rFonts w:asciiTheme="minorHAnsi" w:hAnsiTheme="minorHAnsi" w:cstheme="minorHAnsi"/>
          <w:sz w:val="20"/>
          <w:szCs w:val="20"/>
        </w:rPr>
        <w:t>Obywatelstwo polskie;</w:t>
      </w:r>
    </w:p>
    <w:p w:rsidR="000E1DB4" w:rsidRDefault="000E1DB4" w:rsidP="000E1DB4">
      <w:pPr>
        <w:pStyle w:val="western"/>
        <w:numPr>
          <w:ilvl w:val="0"/>
          <w:numId w:val="17"/>
        </w:numPr>
        <w:spacing w:before="0" w:beforeAutospacing="0" w:after="0" w:line="240" w:lineRule="auto"/>
        <w:ind w:left="709"/>
        <w:rPr>
          <w:rFonts w:asciiTheme="minorHAnsi" w:hAnsiTheme="minorHAnsi" w:cstheme="minorHAnsi"/>
          <w:sz w:val="20"/>
          <w:szCs w:val="20"/>
        </w:rPr>
      </w:pPr>
      <w:r w:rsidRPr="002912C9">
        <w:rPr>
          <w:rFonts w:asciiTheme="minorHAnsi" w:hAnsiTheme="minorHAnsi" w:cstheme="minorHAnsi"/>
          <w:sz w:val="20"/>
          <w:szCs w:val="20"/>
        </w:rPr>
        <w:t xml:space="preserve">Co najmniej wykształcenie </w:t>
      </w:r>
      <w:r w:rsidRPr="0061760C">
        <w:rPr>
          <w:rFonts w:asciiTheme="minorHAnsi" w:hAnsiTheme="minorHAnsi" w:cstheme="minorHAnsi"/>
          <w:color w:val="auto"/>
          <w:sz w:val="20"/>
          <w:szCs w:val="20"/>
        </w:rPr>
        <w:t>średnie z maturą;</w:t>
      </w:r>
    </w:p>
    <w:p w:rsidR="000E1DB4" w:rsidRPr="000E1DB4" w:rsidRDefault="000E1DB4" w:rsidP="000E1DB4">
      <w:pPr>
        <w:pStyle w:val="western"/>
        <w:numPr>
          <w:ilvl w:val="0"/>
          <w:numId w:val="17"/>
        </w:numPr>
        <w:spacing w:before="0" w:beforeAutospacing="0" w:after="0" w:line="240" w:lineRule="auto"/>
        <w:ind w:left="709"/>
        <w:rPr>
          <w:rFonts w:asciiTheme="minorHAnsi" w:hAnsiTheme="minorHAnsi" w:cstheme="minorHAnsi"/>
          <w:sz w:val="20"/>
          <w:szCs w:val="20"/>
        </w:rPr>
      </w:pPr>
      <w:r w:rsidRPr="000E1DB4">
        <w:rPr>
          <w:rFonts w:asciiTheme="minorHAnsi" w:hAnsiTheme="minorHAnsi" w:cstheme="minorHAnsi"/>
          <w:sz w:val="20"/>
          <w:szCs w:val="20"/>
        </w:rPr>
        <w:t>Książeczka zdrowia do celów sanitarno-epidemiologicznych;</w:t>
      </w:r>
    </w:p>
    <w:p w:rsidR="000E1DB4" w:rsidRDefault="000E1DB4" w:rsidP="000E1DB4">
      <w:pPr>
        <w:pStyle w:val="western"/>
        <w:numPr>
          <w:ilvl w:val="0"/>
          <w:numId w:val="17"/>
        </w:numPr>
        <w:spacing w:before="0" w:beforeAutospacing="0" w:after="0" w:line="240" w:lineRule="auto"/>
        <w:ind w:left="709"/>
        <w:rPr>
          <w:rFonts w:asciiTheme="minorHAnsi" w:hAnsiTheme="minorHAnsi" w:cstheme="minorHAnsi"/>
          <w:sz w:val="20"/>
          <w:szCs w:val="20"/>
        </w:rPr>
      </w:pPr>
      <w:r w:rsidRPr="002912C9">
        <w:rPr>
          <w:rFonts w:asciiTheme="minorHAnsi" w:hAnsiTheme="minorHAnsi" w:cstheme="minorHAnsi"/>
          <w:sz w:val="20"/>
          <w:szCs w:val="20"/>
        </w:rPr>
        <w:t>Zdolność do czynności prawnych oraz korzystania z pełni praw publicznych.</w:t>
      </w:r>
    </w:p>
    <w:p w:rsidR="000E1DB4" w:rsidRDefault="000E1DB4" w:rsidP="000E1DB4">
      <w:pPr>
        <w:pStyle w:val="western"/>
        <w:spacing w:before="0" w:beforeAutospacing="0" w:after="0" w:line="240" w:lineRule="auto"/>
        <w:ind w:left="720"/>
        <w:rPr>
          <w:rFonts w:asciiTheme="minorHAnsi" w:hAnsiTheme="minorHAnsi" w:cstheme="minorHAnsi"/>
          <w:b/>
          <w:bCs/>
          <w:sz w:val="20"/>
          <w:szCs w:val="20"/>
        </w:rPr>
      </w:pPr>
    </w:p>
    <w:p w:rsidR="00273498" w:rsidRPr="002912C9" w:rsidRDefault="00273498" w:rsidP="000E1DB4">
      <w:pPr>
        <w:pStyle w:val="western"/>
        <w:numPr>
          <w:ilvl w:val="0"/>
          <w:numId w:val="2"/>
        </w:numPr>
        <w:spacing w:before="0" w:beforeAutospacing="0" w:after="0" w:line="240" w:lineRule="auto"/>
        <w:ind w:left="426" w:hanging="142"/>
        <w:rPr>
          <w:rFonts w:asciiTheme="minorHAnsi" w:hAnsiTheme="minorHAnsi" w:cstheme="minorHAnsi"/>
          <w:sz w:val="20"/>
          <w:szCs w:val="20"/>
        </w:rPr>
      </w:pPr>
      <w:r w:rsidRPr="002912C9">
        <w:rPr>
          <w:rFonts w:asciiTheme="minorHAnsi" w:hAnsiTheme="minorHAnsi" w:cstheme="minorHAnsi"/>
          <w:b/>
          <w:bCs/>
          <w:sz w:val="20"/>
          <w:szCs w:val="20"/>
        </w:rPr>
        <w:t>Zakres wykonywanych zadań na stanowisku:</w:t>
      </w:r>
    </w:p>
    <w:p w:rsidR="00DB430A" w:rsidRPr="002912C9" w:rsidRDefault="00273498" w:rsidP="00363C46">
      <w:pPr>
        <w:pStyle w:val="Akapitzlist"/>
        <w:numPr>
          <w:ilvl w:val="3"/>
          <w:numId w:val="1"/>
        </w:numPr>
        <w:spacing w:after="0" w:line="240" w:lineRule="auto"/>
        <w:ind w:left="709" w:hanging="357"/>
        <w:jc w:val="both"/>
        <w:rPr>
          <w:rFonts w:cstheme="minorHAnsi"/>
          <w:sz w:val="20"/>
          <w:szCs w:val="20"/>
        </w:rPr>
      </w:pPr>
      <w:r w:rsidRPr="002912C9">
        <w:rPr>
          <w:rFonts w:cstheme="minorHAnsi"/>
          <w:sz w:val="20"/>
          <w:szCs w:val="20"/>
        </w:rPr>
        <w:t>O</w:t>
      </w:r>
      <w:r w:rsidR="00DB430A" w:rsidRPr="002912C9">
        <w:rPr>
          <w:rFonts w:cstheme="minorHAnsi"/>
          <w:sz w:val="20"/>
          <w:szCs w:val="20"/>
        </w:rPr>
        <w:t xml:space="preserve">pieka nad dziećmi – uczestnikami zajęć świetlicowych, organizacja tych zajęć, tworzenie warunków do aktywności pozalekcyjnej, rozwijanie zainteresowań, tworzenie bezpiecznego środowiska zabawy </w:t>
      </w:r>
      <w:r w:rsidR="00363C46">
        <w:rPr>
          <w:rFonts w:cstheme="minorHAnsi"/>
          <w:sz w:val="20"/>
          <w:szCs w:val="20"/>
        </w:rPr>
        <w:br/>
      </w:r>
      <w:r w:rsidR="00DB430A" w:rsidRPr="002912C9">
        <w:rPr>
          <w:rFonts w:cstheme="minorHAnsi"/>
          <w:sz w:val="20"/>
          <w:szCs w:val="20"/>
        </w:rPr>
        <w:t xml:space="preserve">i wypoczynku dla dzieci i młodzieży poza szkołą (znajomość technik </w:t>
      </w:r>
      <w:r w:rsidR="00363C46">
        <w:rPr>
          <w:rFonts w:cstheme="minorHAnsi"/>
          <w:sz w:val="20"/>
          <w:szCs w:val="20"/>
        </w:rPr>
        <w:t xml:space="preserve"> </w:t>
      </w:r>
      <w:r w:rsidR="00DB430A" w:rsidRPr="002912C9">
        <w:rPr>
          <w:rFonts w:cstheme="minorHAnsi"/>
          <w:sz w:val="20"/>
          <w:szCs w:val="20"/>
        </w:rPr>
        <w:t>i zasad pozwalających na atrakcyjną organizację zajęć opiekuńczo-wychowawczych)</w:t>
      </w:r>
      <w:r w:rsidR="008F4818" w:rsidRPr="002912C9">
        <w:rPr>
          <w:rFonts w:cstheme="minorHAnsi"/>
          <w:sz w:val="20"/>
          <w:szCs w:val="20"/>
        </w:rPr>
        <w:t>;</w:t>
      </w:r>
    </w:p>
    <w:p w:rsidR="009374EC" w:rsidRPr="002912C9" w:rsidRDefault="009374EC" w:rsidP="00363C46">
      <w:pPr>
        <w:pStyle w:val="Akapitzlist"/>
        <w:numPr>
          <w:ilvl w:val="0"/>
          <w:numId w:val="1"/>
        </w:numPr>
        <w:spacing w:after="0" w:line="240" w:lineRule="auto"/>
        <w:ind w:hanging="357"/>
        <w:jc w:val="both"/>
        <w:rPr>
          <w:rFonts w:cstheme="minorHAnsi"/>
          <w:sz w:val="20"/>
          <w:szCs w:val="20"/>
        </w:rPr>
      </w:pPr>
      <w:r w:rsidRPr="002912C9">
        <w:rPr>
          <w:rFonts w:cstheme="minorHAnsi"/>
          <w:sz w:val="20"/>
          <w:szCs w:val="20"/>
        </w:rPr>
        <w:t xml:space="preserve">Utrzymanie porządku na </w:t>
      </w:r>
      <w:r w:rsidR="00363C46">
        <w:rPr>
          <w:rFonts w:cstheme="minorHAnsi"/>
          <w:sz w:val="20"/>
          <w:szCs w:val="20"/>
        </w:rPr>
        <w:t xml:space="preserve">placu zabaw i </w:t>
      </w:r>
      <w:r w:rsidRPr="002912C9">
        <w:rPr>
          <w:rFonts w:cstheme="minorHAnsi"/>
          <w:sz w:val="20"/>
          <w:szCs w:val="20"/>
        </w:rPr>
        <w:t>przyległym terenie zielonym oraz w pomieszczeniach znajdujących się w świetlicy wiejskiej</w:t>
      </w:r>
      <w:r w:rsidR="008F4818" w:rsidRPr="002912C9">
        <w:rPr>
          <w:rFonts w:cstheme="minorHAnsi"/>
          <w:sz w:val="20"/>
          <w:szCs w:val="20"/>
        </w:rPr>
        <w:t>;</w:t>
      </w:r>
    </w:p>
    <w:p w:rsidR="00DB430A" w:rsidRPr="002912C9" w:rsidRDefault="00273498" w:rsidP="00363C46">
      <w:pPr>
        <w:pStyle w:val="Akapitzlist"/>
        <w:numPr>
          <w:ilvl w:val="0"/>
          <w:numId w:val="1"/>
        </w:numPr>
        <w:spacing w:after="0" w:line="240" w:lineRule="auto"/>
        <w:ind w:hanging="357"/>
        <w:rPr>
          <w:rFonts w:cstheme="minorHAnsi"/>
          <w:sz w:val="20"/>
          <w:szCs w:val="20"/>
        </w:rPr>
      </w:pPr>
      <w:r w:rsidRPr="002912C9">
        <w:rPr>
          <w:rFonts w:cstheme="minorHAnsi"/>
          <w:sz w:val="20"/>
          <w:szCs w:val="20"/>
        </w:rPr>
        <w:t>P</w:t>
      </w:r>
      <w:r w:rsidR="00DB430A" w:rsidRPr="002912C9">
        <w:rPr>
          <w:rFonts w:cstheme="minorHAnsi"/>
          <w:sz w:val="20"/>
          <w:szCs w:val="20"/>
        </w:rPr>
        <w:t>rowa</w:t>
      </w:r>
      <w:r w:rsidR="008F4818" w:rsidRPr="002912C9">
        <w:rPr>
          <w:rFonts w:cstheme="minorHAnsi"/>
          <w:sz w:val="20"/>
          <w:szCs w:val="20"/>
        </w:rPr>
        <w:t>dzenie wymaganej dokumentacji;</w:t>
      </w:r>
      <w:r w:rsidR="00DB430A" w:rsidRPr="002912C9">
        <w:rPr>
          <w:rFonts w:cstheme="minorHAnsi"/>
          <w:sz w:val="20"/>
          <w:szCs w:val="20"/>
        </w:rPr>
        <w:t xml:space="preserve"> </w:t>
      </w:r>
    </w:p>
    <w:p w:rsidR="004E32BD" w:rsidRPr="002912C9" w:rsidRDefault="00273498" w:rsidP="00363C46">
      <w:pPr>
        <w:pStyle w:val="Akapitzlist"/>
        <w:numPr>
          <w:ilvl w:val="0"/>
          <w:numId w:val="1"/>
        </w:numPr>
        <w:spacing w:after="0" w:line="240" w:lineRule="auto"/>
        <w:ind w:hanging="357"/>
        <w:rPr>
          <w:rFonts w:cstheme="minorHAnsi"/>
          <w:sz w:val="20"/>
          <w:szCs w:val="20"/>
        </w:rPr>
      </w:pPr>
      <w:r w:rsidRPr="002912C9">
        <w:rPr>
          <w:rFonts w:cstheme="minorHAnsi"/>
          <w:sz w:val="20"/>
          <w:szCs w:val="20"/>
        </w:rPr>
        <w:t>W</w:t>
      </w:r>
      <w:r w:rsidR="00DB430A" w:rsidRPr="002912C9">
        <w:rPr>
          <w:rFonts w:cstheme="minorHAnsi"/>
          <w:sz w:val="20"/>
          <w:szCs w:val="20"/>
        </w:rPr>
        <w:t>ykonywanie okresowych</w:t>
      </w:r>
      <w:r w:rsidR="00363C46">
        <w:rPr>
          <w:rFonts w:cstheme="minorHAnsi"/>
          <w:sz w:val="20"/>
          <w:szCs w:val="20"/>
        </w:rPr>
        <w:t xml:space="preserve"> planów pracy oraz</w:t>
      </w:r>
      <w:r w:rsidR="00DB430A" w:rsidRPr="002912C9">
        <w:rPr>
          <w:rFonts w:cstheme="minorHAnsi"/>
          <w:sz w:val="20"/>
          <w:szCs w:val="20"/>
        </w:rPr>
        <w:t xml:space="preserve"> sprawozdań z pracy świetlicy</w:t>
      </w:r>
      <w:r w:rsidR="008F4818" w:rsidRPr="002912C9">
        <w:rPr>
          <w:rFonts w:cstheme="minorHAnsi"/>
          <w:sz w:val="20"/>
          <w:szCs w:val="20"/>
        </w:rPr>
        <w:t>;</w:t>
      </w:r>
    </w:p>
    <w:p w:rsidR="00363C46" w:rsidRDefault="00363C46" w:rsidP="00363C46">
      <w:pPr>
        <w:pStyle w:val="Akapitzlist"/>
        <w:numPr>
          <w:ilvl w:val="0"/>
          <w:numId w:val="1"/>
        </w:numPr>
        <w:spacing w:after="0" w:line="240" w:lineRule="auto"/>
        <w:ind w:hanging="357"/>
        <w:rPr>
          <w:rFonts w:cstheme="minorHAnsi"/>
          <w:sz w:val="20"/>
          <w:szCs w:val="20"/>
        </w:rPr>
      </w:pPr>
      <w:r>
        <w:rPr>
          <w:rFonts w:cstheme="minorHAnsi"/>
          <w:sz w:val="20"/>
          <w:szCs w:val="20"/>
        </w:rPr>
        <w:t>Opracowywanie formalne i rzeczowe zbiorów;</w:t>
      </w:r>
    </w:p>
    <w:p w:rsidR="00363C46" w:rsidRPr="002912C9" w:rsidRDefault="00363C46" w:rsidP="00363C46">
      <w:pPr>
        <w:pStyle w:val="Akapitzlist"/>
        <w:numPr>
          <w:ilvl w:val="0"/>
          <w:numId w:val="1"/>
        </w:numPr>
        <w:spacing w:after="0" w:line="240" w:lineRule="auto"/>
        <w:ind w:hanging="357"/>
        <w:rPr>
          <w:rFonts w:cstheme="minorHAnsi"/>
          <w:sz w:val="20"/>
          <w:szCs w:val="20"/>
        </w:rPr>
      </w:pPr>
      <w:r>
        <w:rPr>
          <w:rFonts w:cstheme="minorHAnsi"/>
          <w:sz w:val="20"/>
          <w:szCs w:val="20"/>
        </w:rPr>
        <w:t>Uczestnictwo i pomoc podczas organizowanych przez KOK imprez;</w:t>
      </w:r>
    </w:p>
    <w:p w:rsidR="004E32BD" w:rsidRPr="002912C9" w:rsidRDefault="004E32BD" w:rsidP="00363C46">
      <w:pPr>
        <w:pStyle w:val="Akapitzlist"/>
        <w:numPr>
          <w:ilvl w:val="0"/>
          <w:numId w:val="1"/>
        </w:numPr>
        <w:spacing w:after="0" w:line="240" w:lineRule="auto"/>
        <w:ind w:hanging="357"/>
        <w:rPr>
          <w:rFonts w:cstheme="minorHAnsi"/>
          <w:sz w:val="20"/>
          <w:szCs w:val="20"/>
        </w:rPr>
      </w:pPr>
      <w:r w:rsidRPr="002912C9">
        <w:rPr>
          <w:rFonts w:cstheme="minorHAnsi"/>
          <w:sz w:val="20"/>
          <w:szCs w:val="20"/>
        </w:rPr>
        <w:t>Udostępnianie posiadanych zbiorów na miejscu i wypożyczanie do domu;</w:t>
      </w:r>
    </w:p>
    <w:p w:rsidR="004E32BD" w:rsidRPr="002912C9" w:rsidRDefault="004E32BD" w:rsidP="00363C46">
      <w:pPr>
        <w:pStyle w:val="Akapitzlist"/>
        <w:numPr>
          <w:ilvl w:val="0"/>
          <w:numId w:val="1"/>
        </w:numPr>
        <w:spacing w:after="0" w:line="240" w:lineRule="auto"/>
        <w:ind w:hanging="357"/>
        <w:rPr>
          <w:rFonts w:cstheme="minorHAnsi"/>
          <w:sz w:val="20"/>
          <w:szCs w:val="20"/>
        </w:rPr>
      </w:pPr>
      <w:r w:rsidRPr="002912C9">
        <w:rPr>
          <w:rFonts w:cstheme="minorHAnsi"/>
          <w:sz w:val="20"/>
          <w:szCs w:val="20"/>
        </w:rPr>
        <w:t>Pomoc przy prowadzeniu lekcji bibliotecznych;</w:t>
      </w:r>
    </w:p>
    <w:p w:rsidR="004E32BD" w:rsidRDefault="004E32BD" w:rsidP="00363C46">
      <w:pPr>
        <w:pStyle w:val="Akapitzlist"/>
        <w:numPr>
          <w:ilvl w:val="0"/>
          <w:numId w:val="1"/>
        </w:numPr>
        <w:spacing w:after="0" w:line="240" w:lineRule="auto"/>
        <w:ind w:hanging="357"/>
        <w:rPr>
          <w:rFonts w:cstheme="minorHAnsi"/>
          <w:sz w:val="20"/>
          <w:szCs w:val="20"/>
        </w:rPr>
      </w:pPr>
      <w:r w:rsidRPr="002912C9">
        <w:rPr>
          <w:rFonts w:cstheme="minorHAnsi"/>
          <w:sz w:val="20"/>
          <w:szCs w:val="20"/>
        </w:rPr>
        <w:t>Pomoc czytelnikom w wyszukiwaniu informacji</w:t>
      </w:r>
      <w:r w:rsidR="008F4818" w:rsidRPr="002912C9">
        <w:rPr>
          <w:rFonts w:cstheme="minorHAnsi"/>
          <w:sz w:val="20"/>
          <w:szCs w:val="20"/>
        </w:rPr>
        <w:t>.</w:t>
      </w:r>
    </w:p>
    <w:p w:rsidR="00363C46" w:rsidRPr="002912C9" w:rsidRDefault="00363C46" w:rsidP="00363C46">
      <w:pPr>
        <w:pStyle w:val="Akapitzlist"/>
        <w:spacing w:after="0" w:line="240" w:lineRule="auto"/>
        <w:rPr>
          <w:rFonts w:cstheme="minorHAnsi"/>
          <w:sz w:val="20"/>
          <w:szCs w:val="20"/>
        </w:rPr>
      </w:pPr>
    </w:p>
    <w:p w:rsidR="004E32BD" w:rsidRPr="002912C9" w:rsidRDefault="004E32BD" w:rsidP="000E1DB4">
      <w:pPr>
        <w:pStyle w:val="western"/>
        <w:spacing w:before="0" w:beforeAutospacing="0" w:after="0" w:line="240" w:lineRule="auto"/>
        <w:ind w:firstLine="142"/>
        <w:rPr>
          <w:rFonts w:asciiTheme="minorHAnsi" w:hAnsiTheme="minorHAnsi" w:cstheme="minorHAnsi"/>
          <w:sz w:val="20"/>
          <w:szCs w:val="20"/>
        </w:rPr>
      </w:pPr>
      <w:r w:rsidRPr="002912C9">
        <w:rPr>
          <w:rFonts w:asciiTheme="minorHAnsi" w:hAnsiTheme="minorHAnsi" w:cstheme="minorHAnsi"/>
          <w:b/>
          <w:bCs/>
          <w:sz w:val="20"/>
          <w:szCs w:val="20"/>
        </w:rPr>
        <w:t>V</w:t>
      </w:r>
      <w:r w:rsidR="000E1DB4">
        <w:rPr>
          <w:rFonts w:asciiTheme="minorHAnsi" w:hAnsiTheme="minorHAnsi" w:cstheme="minorHAnsi"/>
          <w:b/>
          <w:bCs/>
          <w:sz w:val="20"/>
          <w:szCs w:val="20"/>
        </w:rPr>
        <w:t>I</w:t>
      </w:r>
      <w:r w:rsidRPr="002912C9">
        <w:rPr>
          <w:rFonts w:asciiTheme="minorHAnsi" w:hAnsiTheme="minorHAnsi" w:cstheme="minorHAnsi"/>
          <w:b/>
          <w:bCs/>
          <w:sz w:val="20"/>
          <w:szCs w:val="20"/>
        </w:rPr>
        <w:t>.</w:t>
      </w:r>
      <w:r w:rsidR="00B55D13">
        <w:rPr>
          <w:rFonts w:asciiTheme="minorHAnsi" w:hAnsiTheme="minorHAnsi" w:cstheme="minorHAnsi"/>
          <w:b/>
          <w:bCs/>
          <w:sz w:val="20"/>
          <w:szCs w:val="20"/>
        </w:rPr>
        <w:t xml:space="preserve">  </w:t>
      </w:r>
      <w:r w:rsidRPr="002912C9">
        <w:rPr>
          <w:rFonts w:asciiTheme="minorHAnsi" w:hAnsiTheme="minorHAnsi" w:cstheme="minorHAnsi"/>
          <w:b/>
          <w:bCs/>
          <w:sz w:val="20"/>
          <w:szCs w:val="20"/>
        </w:rPr>
        <w:t xml:space="preserve"> Wymagane dokumenty:</w:t>
      </w:r>
    </w:p>
    <w:p w:rsidR="004E32BD" w:rsidRPr="002912C9" w:rsidRDefault="008F4818" w:rsidP="00363C46">
      <w:pPr>
        <w:pStyle w:val="western"/>
        <w:numPr>
          <w:ilvl w:val="0"/>
          <w:numId w:val="8"/>
        </w:numPr>
        <w:spacing w:before="0" w:beforeAutospacing="0" w:after="0" w:line="240" w:lineRule="auto"/>
        <w:ind w:hanging="357"/>
        <w:rPr>
          <w:rFonts w:asciiTheme="minorHAnsi" w:hAnsiTheme="minorHAnsi" w:cstheme="minorHAnsi"/>
          <w:sz w:val="20"/>
          <w:szCs w:val="20"/>
        </w:rPr>
      </w:pPr>
      <w:r w:rsidRPr="002912C9">
        <w:rPr>
          <w:rFonts w:asciiTheme="minorHAnsi" w:hAnsiTheme="minorHAnsi" w:cstheme="minorHAnsi"/>
          <w:sz w:val="20"/>
          <w:szCs w:val="20"/>
        </w:rPr>
        <w:t>L</w:t>
      </w:r>
      <w:r w:rsidR="004E32BD" w:rsidRPr="002912C9">
        <w:rPr>
          <w:rFonts w:asciiTheme="minorHAnsi" w:hAnsiTheme="minorHAnsi" w:cstheme="minorHAnsi"/>
          <w:sz w:val="20"/>
          <w:szCs w:val="20"/>
        </w:rPr>
        <w:t>ist motywacyjny</w:t>
      </w:r>
      <w:r w:rsidRPr="002912C9">
        <w:rPr>
          <w:rFonts w:asciiTheme="minorHAnsi" w:hAnsiTheme="minorHAnsi" w:cstheme="minorHAnsi"/>
          <w:sz w:val="20"/>
          <w:szCs w:val="20"/>
        </w:rPr>
        <w:t>;</w:t>
      </w:r>
      <w:r w:rsidR="004E32BD" w:rsidRPr="002912C9">
        <w:rPr>
          <w:rFonts w:asciiTheme="minorHAnsi" w:hAnsiTheme="minorHAnsi" w:cstheme="minorHAnsi"/>
          <w:sz w:val="20"/>
          <w:szCs w:val="20"/>
        </w:rPr>
        <w:t xml:space="preserve"> </w:t>
      </w:r>
    </w:p>
    <w:p w:rsidR="004E32BD" w:rsidRPr="002912C9" w:rsidRDefault="008F4818"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Theme="minorHAnsi" w:hAnsiTheme="minorHAnsi" w:cstheme="minorHAnsi"/>
          <w:sz w:val="20"/>
          <w:szCs w:val="20"/>
        </w:rPr>
        <w:t>K</w:t>
      </w:r>
      <w:r w:rsidR="004E32BD" w:rsidRPr="002912C9">
        <w:rPr>
          <w:rFonts w:asciiTheme="minorHAnsi" w:hAnsiTheme="minorHAnsi" w:cstheme="minorHAnsi"/>
          <w:sz w:val="20"/>
          <w:szCs w:val="20"/>
        </w:rPr>
        <w:t>westionariusz osobowy osoby ubiegającej się o zatrudnienie</w:t>
      </w:r>
      <w:r w:rsidR="00F466F6" w:rsidRPr="002912C9">
        <w:rPr>
          <w:rFonts w:asciiTheme="minorHAnsi" w:hAnsiTheme="minorHAnsi" w:cstheme="minorHAnsi"/>
          <w:sz w:val="20"/>
          <w:szCs w:val="20"/>
        </w:rPr>
        <w:t xml:space="preserve"> – do pobra</w:t>
      </w:r>
      <w:r w:rsidRPr="002912C9">
        <w:rPr>
          <w:rFonts w:asciiTheme="minorHAnsi" w:hAnsiTheme="minorHAnsi" w:cstheme="minorHAnsi"/>
          <w:sz w:val="20"/>
          <w:szCs w:val="20"/>
        </w:rPr>
        <w:t>nia na stronie internetowej KOK</w:t>
      </w:r>
      <w:r w:rsidR="002912C9" w:rsidRPr="002912C9">
        <w:rPr>
          <w:rFonts w:asciiTheme="minorHAnsi" w:hAnsiTheme="minorHAnsi" w:cstheme="minorHAnsi"/>
          <w:sz w:val="20"/>
          <w:szCs w:val="20"/>
        </w:rPr>
        <w:t xml:space="preserve"> lub w sekretariacie KOK</w:t>
      </w:r>
      <w:r w:rsidRPr="002912C9">
        <w:rPr>
          <w:rFonts w:asciiTheme="minorHAnsi" w:hAnsiTheme="minorHAnsi" w:cstheme="minorHAnsi"/>
          <w:sz w:val="20"/>
          <w:szCs w:val="20"/>
        </w:rPr>
        <w:t>;</w:t>
      </w:r>
    </w:p>
    <w:p w:rsidR="002912C9" w:rsidRPr="002912C9" w:rsidRDefault="008F4818"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Theme="minorHAnsi" w:hAnsiTheme="minorHAnsi" w:cstheme="minorHAnsi"/>
          <w:sz w:val="20"/>
          <w:szCs w:val="20"/>
        </w:rPr>
        <w:t>O</w:t>
      </w:r>
      <w:r w:rsidR="004E32BD" w:rsidRPr="002912C9">
        <w:rPr>
          <w:rFonts w:asciiTheme="minorHAnsi" w:hAnsiTheme="minorHAnsi" w:cstheme="minorHAnsi"/>
          <w:sz w:val="20"/>
          <w:szCs w:val="20"/>
        </w:rPr>
        <w:t>świadczenie kandydata o niekaralności za przestępstwo popełnione umyślnie (w przypadku zatrudnienia wymagane będzie zaświadczeni</w:t>
      </w:r>
      <w:r w:rsidR="0061760C">
        <w:rPr>
          <w:rFonts w:asciiTheme="minorHAnsi" w:hAnsiTheme="minorHAnsi" w:cstheme="minorHAnsi"/>
          <w:sz w:val="20"/>
          <w:szCs w:val="20"/>
        </w:rPr>
        <w:t>e z Krajowego Rejestru Karnego), o</w:t>
      </w:r>
      <w:r w:rsidR="002912C9" w:rsidRPr="002912C9">
        <w:rPr>
          <w:rFonts w:asciiTheme="minorHAnsi" w:hAnsiTheme="minorHAnsi" w:cstheme="minorHAnsi"/>
          <w:sz w:val="20"/>
          <w:szCs w:val="20"/>
        </w:rPr>
        <w:t>świadczenie kandydata</w:t>
      </w:r>
      <w:r w:rsidR="00734921">
        <w:rPr>
          <w:rFonts w:asciiTheme="minorHAnsi" w:hAnsiTheme="minorHAnsi" w:cstheme="minorHAnsi"/>
          <w:sz w:val="20"/>
          <w:szCs w:val="20"/>
        </w:rPr>
        <w:t>,</w:t>
      </w:r>
      <w:r w:rsidR="002912C9" w:rsidRPr="002912C9">
        <w:rPr>
          <w:rFonts w:asciiTheme="minorHAnsi" w:hAnsiTheme="minorHAnsi" w:cstheme="minorHAnsi"/>
          <w:sz w:val="20"/>
          <w:szCs w:val="20"/>
        </w:rPr>
        <w:t xml:space="preserve"> </w:t>
      </w:r>
      <w:r w:rsidR="004551DF">
        <w:rPr>
          <w:rFonts w:asciiTheme="minorHAnsi" w:hAnsiTheme="minorHAnsi" w:cstheme="minorHAnsi"/>
          <w:sz w:val="20"/>
          <w:szCs w:val="20"/>
        </w:rPr>
        <w:t>że nie był skazany za przestępstwo przeciwko wolości seksualnej i obyczajności,</w:t>
      </w:r>
      <w:r w:rsidR="002912C9" w:rsidRPr="002912C9">
        <w:rPr>
          <w:rFonts w:asciiTheme="minorHAnsi" w:eastAsia="Calibri" w:hAnsiTheme="minorHAnsi" w:cstheme="minorHAnsi"/>
          <w:sz w:val="20"/>
          <w:szCs w:val="20"/>
        </w:rPr>
        <w:t xml:space="preserve"> </w:t>
      </w:r>
      <w:r w:rsidR="0061760C">
        <w:rPr>
          <w:rFonts w:ascii="Calibri" w:hAnsi="Calibri" w:cs="Calibri"/>
          <w:sz w:val="20"/>
          <w:szCs w:val="20"/>
        </w:rPr>
        <w:t>o</w:t>
      </w:r>
      <w:r w:rsidR="002912C9" w:rsidRPr="002912C9">
        <w:rPr>
          <w:rFonts w:ascii="Calibri" w:hAnsi="Calibri" w:cs="Calibri"/>
          <w:sz w:val="20"/>
          <w:szCs w:val="20"/>
        </w:rPr>
        <w:t xml:space="preserve">świadczenie o pełnej zdolności do czynności prawnych oraz o korzystaniu z pełni praw publicznych - </w:t>
      </w:r>
      <w:r w:rsidR="002912C9" w:rsidRPr="002912C9">
        <w:rPr>
          <w:rFonts w:asciiTheme="minorHAnsi" w:hAnsiTheme="minorHAnsi" w:cstheme="minorHAnsi"/>
          <w:sz w:val="20"/>
          <w:szCs w:val="20"/>
        </w:rPr>
        <w:t>do pobrania na stronie internetowej KOK lub w sekretariacie KOK;</w:t>
      </w:r>
    </w:p>
    <w:p w:rsidR="002912C9" w:rsidRDefault="002912C9" w:rsidP="00363C46">
      <w:pPr>
        <w:pStyle w:val="western"/>
        <w:numPr>
          <w:ilvl w:val="0"/>
          <w:numId w:val="8"/>
        </w:numPr>
        <w:spacing w:before="0" w:beforeAutospacing="0" w:after="0" w:line="240" w:lineRule="auto"/>
        <w:ind w:hanging="357"/>
        <w:jc w:val="both"/>
        <w:rPr>
          <w:rFonts w:asciiTheme="minorHAnsi" w:hAnsiTheme="minorHAnsi" w:cstheme="minorHAnsi"/>
          <w:sz w:val="20"/>
          <w:szCs w:val="20"/>
        </w:rPr>
      </w:pPr>
      <w:r w:rsidRPr="002912C9">
        <w:rPr>
          <w:rFonts w:ascii="Calibri" w:hAnsi="Calibri" w:cs="Calibri"/>
          <w:sz w:val="20"/>
          <w:szCs w:val="20"/>
        </w:rPr>
        <w:t>Oświadczenie o posiadaniu obywatelstwa polskiego i stanie zdrowia pozwalającym na zatrudnienie na wskazanym stanowisku</w:t>
      </w:r>
      <w:r w:rsidRPr="002912C9">
        <w:rPr>
          <w:rFonts w:asciiTheme="minorHAnsi" w:hAnsiTheme="minorHAnsi" w:cstheme="minorHAnsi"/>
          <w:sz w:val="20"/>
          <w:szCs w:val="20"/>
        </w:rPr>
        <w:t>.</w:t>
      </w:r>
    </w:p>
    <w:p w:rsidR="00363C46" w:rsidRPr="002912C9" w:rsidRDefault="00363C46" w:rsidP="00363C46">
      <w:pPr>
        <w:pStyle w:val="western"/>
        <w:spacing w:before="0" w:beforeAutospacing="0" w:after="0" w:line="240" w:lineRule="auto"/>
        <w:ind w:left="720"/>
        <w:rPr>
          <w:rFonts w:asciiTheme="minorHAnsi" w:hAnsiTheme="minorHAnsi" w:cstheme="minorHAnsi"/>
          <w:sz w:val="20"/>
          <w:szCs w:val="20"/>
        </w:rPr>
      </w:pPr>
    </w:p>
    <w:p w:rsidR="004E32BD" w:rsidRPr="002912C9" w:rsidRDefault="000E1DB4" w:rsidP="000E1DB4">
      <w:pPr>
        <w:pStyle w:val="western"/>
        <w:spacing w:before="0" w:beforeAutospacing="0" w:after="0" w:line="240" w:lineRule="auto"/>
        <w:ind w:left="360" w:hanging="218"/>
        <w:rPr>
          <w:rFonts w:asciiTheme="minorHAnsi" w:hAnsiTheme="minorHAnsi" w:cstheme="minorHAnsi"/>
          <w:sz w:val="20"/>
          <w:szCs w:val="20"/>
        </w:rPr>
      </w:pPr>
      <w:r>
        <w:rPr>
          <w:rFonts w:asciiTheme="minorHAnsi" w:hAnsiTheme="minorHAnsi" w:cstheme="minorHAnsi"/>
          <w:b/>
          <w:bCs/>
          <w:sz w:val="20"/>
          <w:szCs w:val="20"/>
        </w:rPr>
        <w:t>VII</w:t>
      </w:r>
      <w:r w:rsidR="004E32BD" w:rsidRPr="002912C9">
        <w:rPr>
          <w:rFonts w:asciiTheme="minorHAnsi" w:hAnsiTheme="minorHAnsi" w:cstheme="minorHAnsi"/>
          <w:b/>
          <w:bCs/>
          <w:sz w:val="20"/>
          <w:szCs w:val="20"/>
        </w:rPr>
        <w:t xml:space="preserve">. </w:t>
      </w:r>
      <w:r w:rsidR="00B55D13">
        <w:rPr>
          <w:rFonts w:asciiTheme="minorHAnsi" w:hAnsiTheme="minorHAnsi" w:cstheme="minorHAnsi"/>
          <w:b/>
          <w:bCs/>
          <w:sz w:val="20"/>
          <w:szCs w:val="20"/>
        </w:rPr>
        <w:t xml:space="preserve">  </w:t>
      </w:r>
      <w:r w:rsidR="004E32BD" w:rsidRPr="002912C9">
        <w:rPr>
          <w:rFonts w:asciiTheme="minorHAnsi" w:hAnsiTheme="minorHAnsi" w:cstheme="minorHAnsi"/>
          <w:b/>
          <w:bCs/>
          <w:sz w:val="20"/>
          <w:szCs w:val="20"/>
        </w:rPr>
        <w:t>Termin, sposób i miejsce składania ofert:</w:t>
      </w:r>
    </w:p>
    <w:p w:rsidR="00F466F6" w:rsidRDefault="004E32BD" w:rsidP="000E1DB4">
      <w:pPr>
        <w:pStyle w:val="western"/>
        <w:spacing w:before="0" w:beforeAutospacing="0" w:after="0" w:line="240" w:lineRule="auto"/>
        <w:ind w:left="567"/>
        <w:jc w:val="both"/>
        <w:rPr>
          <w:rFonts w:asciiTheme="minorHAnsi" w:hAnsiTheme="minorHAnsi" w:cstheme="minorHAnsi"/>
          <w:sz w:val="20"/>
          <w:szCs w:val="20"/>
        </w:rPr>
      </w:pPr>
      <w:r w:rsidRPr="002912C9">
        <w:rPr>
          <w:rFonts w:asciiTheme="minorHAnsi" w:hAnsiTheme="minorHAnsi" w:cstheme="minorHAnsi"/>
          <w:sz w:val="20"/>
          <w:szCs w:val="20"/>
        </w:rPr>
        <w:t xml:space="preserve">Wymagane dokumenty należy składać w terminie </w:t>
      </w:r>
      <w:r w:rsidR="00F466F6" w:rsidRPr="002912C9">
        <w:rPr>
          <w:rFonts w:asciiTheme="minorHAnsi" w:hAnsiTheme="minorHAnsi" w:cstheme="minorHAnsi"/>
          <w:sz w:val="20"/>
          <w:szCs w:val="20"/>
        </w:rPr>
        <w:t xml:space="preserve">do </w:t>
      </w:r>
      <w:r w:rsidR="00B41F05" w:rsidRPr="002912C9">
        <w:rPr>
          <w:rFonts w:asciiTheme="minorHAnsi" w:hAnsiTheme="minorHAnsi" w:cstheme="minorHAnsi"/>
          <w:b/>
          <w:sz w:val="20"/>
          <w:szCs w:val="20"/>
        </w:rPr>
        <w:t>2</w:t>
      </w:r>
      <w:r w:rsidR="00B55D13">
        <w:rPr>
          <w:rFonts w:asciiTheme="minorHAnsi" w:hAnsiTheme="minorHAnsi" w:cstheme="minorHAnsi"/>
          <w:b/>
          <w:sz w:val="20"/>
          <w:szCs w:val="20"/>
        </w:rPr>
        <w:t>4</w:t>
      </w:r>
      <w:r w:rsidRPr="002912C9">
        <w:rPr>
          <w:rFonts w:asciiTheme="minorHAnsi" w:hAnsiTheme="minorHAnsi" w:cstheme="minorHAnsi"/>
          <w:b/>
          <w:bCs/>
          <w:sz w:val="20"/>
          <w:szCs w:val="20"/>
        </w:rPr>
        <w:t xml:space="preserve"> </w:t>
      </w:r>
      <w:r w:rsidR="00F466F6" w:rsidRPr="002912C9">
        <w:rPr>
          <w:rFonts w:asciiTheme="minorHAnsi" w:hAnsiTheme="minorHAnsi" w:cstheme="minorHAnsi"/>
          <w:b/>
          <w:bCs/>
          <w:sz w:val="20"/>
          <w:szCs w:val="20"/>
        </w:rPr>
        <w:t>października 2024</w:t>
      </w:r>
      <w:r w:rsidRPr="002912C9">
        <w:rPr>
          <w:rFonts w:asciiTheme="minorHAnsi" w:hAnsiTheme="minorHAnsi" w:cstheme="minorHAnsi"/>
          <w:b/>
          <w:bCs/>
          <w:sz w:val="20"/>
          <w:szCs w:val="20"/>
        </w:rPr>
        <w:t>r</w:t>
      </w:r>
      <w:r w:rsidRPr="002912C9">
        <w:rPr>
          <w:rFonts w:asciiTheme="minorHAnsi" w:hAnsiTheme="minorHAnsi" w:cstheme="minorHAnsi"/>
          <w:sz w:val="20"/>
          <w:szCs w:val="20"/>
        </w:rPr>
        <w:t xml:space="preserve">. w </w:t>
      </w:r>
      <w:r w:rsidR="00F466F6" w:rsidRPr="002912C9">
        <w:rPr>
          <w:rFonts w:asciiTheme="minorHAnsi" w:hAnsiTheme="minorHAnsi" w:cstheme="minorHAnsi"/>
          <w:sz w:val="20"/>
          <w:szCs w:val="20"/>
        </w:rPr>
        <w:t xml:space="preserve">sekretariacie Karlińskiego Ośrodka Kultury (pok. </w:t>
      </w:r>
      <w:r w:rsidR="00B41F05" w:rsidRPr="002912C9">
        <w:rPr>
          <w:rFonts w:asciiTheme="minorHAnsi" w:hAnsiTheme="minorHAnsi" w:cstheme="minorHAnsi"/>
          <w:sz w:val="20"/>
          <w:szCs w:val="20"/>
        </w:rPr>
        <w:t>n</w:t>
      </w:r>
      <w:r w:rsidR="00F466F6" w:rsidRPr="002912C9">
        <w:rPr>
          <w:rFonts w:asciiTheme="minorHAnsi" w:hAnsiTheme="minorHAnsi" w:cstheme="minorHAnsi"/>
          <w:sz w:val="20"/>
          <w:szCs w:val="20"/>
        </w:rPr>
        <w:t xml:space="preserve">r 111 – I piętro) </w:t>
      </w:r>
      <w:r w:rsidRPr="002912C9">
        <w:rPr>
          <w:rFonts w:asciiTheme="minorHAnsi" w:hAnsiTheme="minorHAnsi" w:cstheme="minorHAnsi"/>
          <w:sz w:val="20"/>
          <w:szCs w:val="20"/>
        </w:rPr>
        <w:t xml:space="preserve"> do godz. 1</w:t>
      </w:r>
      <w:r w:rsidR="00F466F6" w:rsidRPr="002912C9">
        <w:rPr>
          <w:rFonts w:asciiTheme="minorHAnsi" w:hAnsiTheme="minorHAnsi" w:cstheme="minorHAnsi"/>
          <w:sz w:val="20"/>
          <w:szCs w:val="20"/>
        </w:rPr>
        <w:t>6</w:t>
      </w:r>
      <w:r w:rsidRPr="002912C9">
        <w:rPr>
          <w:rFonts w:asciiTheme="minorHAnsi" w:hAnsiTheme="minorHAnsi" w:cstheme="minorHAnsi"/>
          <w:sz w:val="20"/>
          <w:szCs w:val="20"/>
          <w:vertAlign w:val="superscript"/>
        </w:rPr>
        <w:t xml:space="preserve">00 </w:t>
      </w:r>
      <w:r w:rsidR="00F466F6" w:rsidRPr="002912C9">
        <w:rPr>
          <w:rFonts w:asciiTheme="minorHAnsi" w:hAnsiTheme="minorHAnsi" w:cstheme="minorHAnsi"/>
          <w:sz w:val="20"/>
          <w:szCs w:val="20"/>
        </w:rPr>
        <w:t>.</w:t>
      </w:r>
    </w:p>
    <w:p w:rsidR="00363C46" w:rsidRPr="002912C9" w:rsidRDefault="00363C46" w:rsidP="00363C46">
      <w:pPr>
        <w:pStyle w:val="western"/>
        <w:spacing w:before="0" w:beforeAutospacing="0" w:after="0" w:line="240" w:lineRule="auto"/>
        <w:jc w:val="both"/>
        <w:rPr>
          <w:rFonts w:asciiTheme="minorHAnsi" w:hAnsiTheme="minorHAnsi" w:cstheme="minorHAnsi"/>
          <w:sz w:val="20"/>
          <w:szCs w:val="20"/>
        </w:rPr>
      </w:pPr>
    </w:p>
    <w:p w:rsidR="00F466F6" w:rsidRPr="002912C9" w:rsidRDefault="00F466F6" w:rsidP="000E1DB4">
      <w:pPr>
        <w:pStyle w:val="western"/>
        <w:spacing w:before="0" w:beforeAutospacing="0" w:after="0" w:line="240" w:lineRule="auto"/>
        <w:ind w:left="284" w:hanging="142"/>
        <w:rPr>
          <w:rFonts w:asciiTheme="minorHAnsi" w:hAnsiTheme="minorHAnsi" w:cstheme="minorHAnsi"/>
          <w:sz w:val="20"/>
          <w:szCs w:val="20"/>
        </w:rPr>
      </w:pPr>
      <w:r w:rsidRPr="002912C9">
        <w:rPr>
          <w:rFonts w:asciiTheme="minorHAnsi" w:hAnsiTheme="minorHAnsi" w:cstheme="minorHAnsi"/>
          <w:b/>
          <w:bCs/>
          <w:sz w:val="20"/>
          <w:szCs w:val="20"/>
        </w:rPr>
        <w:t>VI</w:t>
      </w:r>
      <w:r w:rsidR="000E1DB4">
        <w:rPr>
          <w:rFonts w:asciiTheme="minorHAnsi" w:hAnsiTheme="minorHAnsi" w:cstheme="minorHAnsi"/>
          <w:b/>
          <w:bCs/>
          <w:sz w:val="20"/>
          <w:szCs w:val="20"/>
        </w:rPr>
        <w:t>I</w:t>
      </w:r>
      <w:r w:rsidRPr="002912C9">
        <w:rPr>
          <w:rFonts w:asciiTheme="minorHAnsi" w:hAnsiTheme="minorHAnsi" w:cstheme="minorHAnsi"/>
          <w:b/>
          <w:bCs/>
          <w:sz w:val="20"/>
          <w:szCs w:val="20"/>
        </w:rPr>
        <w:t>I.</w:t>
      </w:r>
      <w:r w:rsidR="00B55D13">
        <w:rPr>
          <w:rFonts w:asciiTheme="minorHAnsi" w:hAnsiTheme="minorHAnsi" w:cstheme="minorHAnsi"/>
          <w:b/>
          <w:bCs/>
          <w:sz w:val="20"/>
          <w:szCs w:val="20"/>
        </w:rPr>
        <w:t xml:space="preserve">  </w:t>
      </w:r>
      <w:r w:rsidRPr="002912C9">
        <w:rPr>
          <w:rFonts w:asciiTheme="minorHAnsi" w:hAnsiTheme="minorHAnsi" w:cstheme="minorHAnsi"/>
          <w:b/>
          <w:bCs/>
          <w:sz w:val="20"/>
          <w:szCs w:val="20"/>
        </w:rPr>
        <w:t xml:space="preserve"> Dodatkowe informacje:</w:t>
      </w:r>
    </w:p>
    <w:p w:rsidR="00B41F05" w:rsidRPr="002912C9" w:rsidRDefault="00F466F6" w:rsidP="00363C46">
      <w:pPr>
        <w:pStyle w:val="western"/>
        <w:numPr>
          <w:ilvl w:val="0"/>
          <w:numId w:val="12"/>
        </w:numPr>
        <w:spacing w:before="0" w:beforeAutospacing="0" w:after="0" w:line="240" w:lineRule="auto"/>
        <w:jc w:val="both"/>
        <w:rPr>
          <w:rFonts w:asciiTheme="minorHAnsi" w:hAnsiTheme="minorHAnsi" w:cstheme="minorHAnsi"/>
          <w:sz w:val="20"/>
          <w:szCs w:val="20"/>
        </w:rPr>
      </w:pPr>
      <w:r w:rsidRPr="002912C9">
        <w:rPr>
          <w:rFonts w:asciiTheme="minorHAnsi" w:hAnsiTheme="minorHAnsi" w:cstheme="minorHAnsi"/>
          <w:sz w:val="20"/>
          <w:szCs w:val="20"/>
        </w:rPr>
        <w:t xml:space="preserve">Kandydaci spełniający wymogi formalne zostaną poinformowani </w:t>
      </w:r>
      <w:r w:rsidR="00363C46">
        <w:rPr>
          <w:rFonts w:asciiTheme="minorHAnsi" w:hAnsiTheme="minorHAnsi" w:cstheme="minorHAnsi"/>
          <w:sz w:val="20"/>
          <w:szCs w:val="20"/>
        </w:rPr>
        <w:t xml:space="preserve">telefonicznie </w:t>
      </w:r>
      <w:r w:rsidRPr="002912C9">
        <w:rPr>
          <w:rFonts w:asciiTheme="minorHAnsi" w:hAnsiTheme="minorHAnsi" w:cstheme="minorHAnsi"/>
          <w:sz w:val="20"/>
          <w:szCs w:val="20"/>
        </w:rPr>
        <w:t xml:space="preserve">o rodzaju techniki naboru, </w:t>
      </w:r>
      <w:r w:rsidR="00B41F05" w:rsidRPr="002912C9">
        <w:rPr>
          <w:rFonts w:asciiTheme="minorHAnsi" w:hAnsiTheme="minorHAnsi" w:cstheme="minorHAnsi"/>
          <w:sz w:val="20"/>
          <w:szCs w:val="20"/>
        </w:rPr>
        <w:t xml:space="preserve"> </w:t>
      </w:r>
      <w:r w:rsidRPr="002912C9">
        <w:rPr>
          <w:rFonts w:asciiTheme="minorHAnsi" w:hAnsiTheme="minorHAnsi" w:cstheme="minorHAnsi"/>
          <w:sz w:val="20"/>
          <w:szCs w:val="20"/>
        </w:rPr>
        <w:t>która zostanie zastosowana oraz miejsce i termin</w:t>
      </w:r>
      <w:r w:rsidR="00B41F05" w:rsidRPr="002912C9">
        <w:rPr>
          <w:rFonts w:asciiTheme="minorHAnsi" w:hAnsiTheme="minorHAnsi" w:cstheme="minorHAnsi"/>
          <w:sz w:val="20"/>
          <w:szCs w:val="20"/>
        </w:rPr>
        <w:t xml:space="preserve"> rozmowy kwalifikacyjnej</w:t>
      </w:r>
      <w:r w:rsidRPr="002912C9">
        <w:rPr>
          <w:rFonts w:asciiTheme="minorHAnsi" w:hAnsiTheme="minorHAnsi" w:cstheme="minorHAnsi"/>
          <w:sz w:val="20"/>
          <w:szCs w:val="20"/>
        </w:rPr>
        <w:t>.</w:t>
      </w:r>
    </w:p>
    <w:p w:rsidR="00B41F05" w:rsidRPr="002912C9" w:rsidRDefault="00B41F05" w:rsidP="00363C46">
      <w:pPr>
        <w:pStyle w:val="western"/>
        <w:numPr>
          <w:ilvl w:val="0"/>
          <w:numId w:val="12"/>
        </w:numPr>
        <w:spacing w:before="0" w:beforeAutospacing="0" w:after="0" w:line="240" w:lineRule="auto"/>
        <w:jc w:val="both"/>
        <w:rPr>
          <w:rFonts w:asciiTheme="minorHAnsi" w:hAnsiTheme="minorHAnsi" w:cstheme="minorHAnsi"/>
          <w:sz w:val="20"/>
          <w:szCs w:val="20"/>
        </w:rPr>
      </w:pPr>
      <w:r w:rsidRPr="002912C9">
        <w:rPr>
          <w:rFonts w:asciiTheme="minorHAnsi" w:hAnsiTheme="minorHAnsi" w:cstheme="minorHAnsi"/>
          <w:sz w:val="20"/>
          <w:szCs w:val="20"/>
        </w:rPr>
        <w:t xml:space="preserve">Wymagane dokumenty aplikacyjne: list motywacyjny, kwestionariusz osoby ubiegającej się </w:t>
      </w:r>
      <w:r w:rsidRPr="002912C9">
        <w:rPr>
          <w:rFonts w:asciiTheme="minorHAnsi" w:hAnsiTheme="minorHAnsi" w:cstheme="minorHAnsi"/>
          <w:sz w:val="20"/>
          <w:szCs w:val="20"/>
        </w:rPr>
        <w:br/>
        <w:t>o zatrudnienie, oświadczeni</w:t>
      </w:r>
      <w:r w:rsidR="002912C9">
        <w:rPr>
          <w:rFonts w:asciiTheme="minorHAnsi" w:hAnsiTheme="minorHAnsi" w:cstheme="minorHAnsi"/>
          <w:sz w:val="20"/>
          <w:szCs w:val="20"/>
        </w:rPr>
        <w:t>a</w:t>
      </w:r>
      <w:r w:rsidRPr="002912C9">
        <w:rPr>
          <w:rFonts w:asciiTheme="minorHAnsi" w:hAnsiTheme="minorHAnsi" w:cstheme="minorHAnsi"/>
          <w:sz w:val="20"/>
          <w:szCs w:val="20"/>
        </w:rPr>
        <w:t xml:space="preserve"> powinny być własnoręcznie podpisane. </w:t>
      </w:r>
    </w:p>
    <w:p w:rsidR="008F4818" w:rsidRDefault="008F4818" w:rsidP="00363C46">
      <w:pPr>
        <w:pStyle w:val="western"/>
        <w:spacing w:before="0" w:beforeAutospacing="0" w:after="0" w:line="240" w:lineRule="auto"/>
        <w:ind w:left="768"/>
        <w:jc w:val="both"/>
        <w:rPr>
          <w:rFonts w:asciiTheme="minorHAnsi" w:hAnsiTheme="minorHAnsi" w:cstheme="minorHAnsi"/>
        </w:rPr>
      </w:pPr>
    </w:p>
    <w:p w:rsidR="00363C46" w:rsidRDefault="00363C46" w:rsidP="00363C46">
      <w:pPr>
        <w:pStyle w:val="western"/>
        <w:spacing w:before="0" w:beforeAutospacing="0" w:after="0" w:line="240" w:lineRule="auto"/>
        <w:ind w:left="768"/>
        <w:jc w:val="both"/>
        <w:rPr>
          <w:rFonts w:asciiTheme="minorHAnsi" w:hAnsiTheme="minorHAnsi" w:cstheme="minorHAnsi"/>
        </w:rPr>
      </w:pPr>
    </w:p>
    <w:p w:rsidR="00363C46" w:rsidRDefault="00363C46" w:rsidP="00363C46">
      <w:pPr>
        <w:pStyle w:val="western"/>
        <w:spacing w:before="0" w:beforeAutospacing="0" w:after="0" w:line="240" w:lineRule="auto"/>
        <w:ind w:left="768"/>
        <w:jc w:val="both"/>
        <w:rPr>
          <w:rFonts w:asciiTheme="minorHAnsi" w:hAnsiTheme="minorHAnsi" w:cstheme="minorHAnsi"/>
        </w:rPr>
      </w:pPr>
    </w:p>
    <w:p w:rsidR="00B41F05" w:rsidRPr="00B41F05" w:rsidRDefault="00B41F05" w:rsidP="00B41F05">
      <w:pPr>
        <w:pStyle w:val="western"/>
        <w:spacing w:before="0" w:beforeAutospacing="0" w:after="0" w:line="240" w:lineRule="auto"/>
        <w:rPr>
          <w:rFonts w:asciiTheme="minorHAnsi" w:hAnsiTheme="minorHAnsi" w:cstheme="minorHAnsi"/>
          <w:b/>
          <w:bCs/>
        </w:rPr>
      </w:pPr>
      <w:r w:rsidRPr="00B41F05">
        <w:rPr>
          <w:rFonts w:asciiTheme="minorHAnsi" w:hAnsiTheme="minorHAnsi" w:cstheme="minorHAnsi"/>
          <w:b/>
          <w:bCs/>
        </w:rPr>
        <w:t>IX. OBOWIĄZEK INFORMACYJNY</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Administrator danych osobowych</w:t>
      </w:r>
    </w:p>
    <w:p w:rsidR="00B41F05" w:rsidRPr="00B41F05" w:rsidRDefault="00B41F05" w:rsidP="00B41F05">
      <w:pPr>
        <w:widowControl w:val="0"/>
        <w:suppressAutoHyphens/>
        <w:spacing w:after="0" w:line="240" w:lineRule="auto"/>
        <w:rPr>
          <w:rFonts w:cstheme="minorHAnsi"/>
          <w:sz w:val="20"/>
          <w:szCs w:val="20"/>
        </w:rPr>
      </w:pPr>
      <w:r w:rsidRPr="00B41F05">
        <w:rPr>
          <w:rFonts w:cstheme="minorHAnsi"/>
          <w:sz w:val="20"/>
          <w:szCs w:val="20"/>
        </w:rPr>
        <w:t>Administratorem Pani/Pana danych osobowych jest Karliński Ośrodek Kultury reprezentowany przez Dyrektora z siedzibą - w Karlinie 78-230 Karlino, ul. Parkowa 1. Z administratorem można się skontaktować poprzez:</w:t>
      </w:r>
    </w:p>
    <w:p w:rsidR="00B41F05" w:rsidRPr="00B41F05" w:rsidRDefault="00B41F05" w:rsidP="00B41F05">
      <w:pPr>
        <w:widowControl w:val="0"/>
        <w:suppressAutoHyphens/>
        <w:spacing w:after="0" w:line="240" w:lineRule="auto"/>
        <w:rPr>
          <w:rFonts w:cstheme="minorHAnsi"/>
          <w:sz w:val="20"/>
          <w:szCs w:val="20"/>
        </w:rPr>
      </w:pPr>
      <w:r w:rsidRPr="00B41F05">
        <w:rPr>
          <w:rFonts w:cstheme="minorHAnsi"/>
          <w:sz w:val="20"/>
          <w:szCs w:val="20"/>
        </w:rPr>
        <w:t>-osobiście lub listownie na adres: – Karliński Ośrodek Kultury w Karlinie 78-230 Karlino, ul. Parkowa 1, telefonicznie  - tel. 94 311 77</w:t>
      </w:r>
      <w:r w:rsidR="00363C46">
        <w:rPr>
          <w:rFonts w:cstheme="minorHAnsi"/>
          <w:sz w:val="20"/>
          <w:szCs w:val="20"/>
        </w:rPr>
        <w:t xml:space="preserve"> </w:t>
      </w:r>
      <w:r w:rsidRPr="00B41F05">
        <w:rPr>
          <w:rFonts w:cstheme="minorHAnsi"/>
          <w:sz w:val="20"/>
          <w:szCs w:val="20"/>
        </w:rPr>
        <w:t>84 lub poprzez email: biuro@kokkarlino.pl.pl</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Inspektor ochrony danych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iod.kok@karlino.pl.;</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Cele przetwarzania oraz podstawa prawna przetwarzania </w:t>
      </w:r>
    </w:p>
    <w:p w:rsidR="00B41F05" w:rsidRPr="00B41F05" w:rsidRDefault="00B41F05" w:rsidP="00B41F05">
      <w:pPr>
        <w:spacing w:after="0" w:line="240" w:lineRule="auto"/>
        <w:rPr>
          <w:rFonts w:cstheme="minorHAnsi"/>
          <w:sz w:val="20"/>
          <w:szCs w:val="20"/>
        </w:rPr>
      </w:pPr>
      <w:r w:rsidRPr="00B41F05">
        <w:rPr>
          <w:rFonts w:cstheme="minorHAnsi"/>
          <w:sz w:val="20"/>
          <w:szCs w:val="20"/>
        </w:rPr>
        <w:t>Pani/Pana dane są przetwarzane, w celu :</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Przyjęcia dokumentów rekrutacyjnych;</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Przeprowadzenia procesu rekrutacji;</w:t>
      </w:r>
    </w:p>
    <w:p w:rsidR="00B41F05" w:rsidRPr="00B41F05" w:rsidRDefault="00B41F05" w:rsidP="00B41F05">
      <w:pPr>
        <w:pStyle w:val="Akapitzlist"/>
        <w:widowControl w:val="0"/>
        <w:numPr>
          <w:ilvl w:val="0"/>
          <w:numId w:val="15"/>
        </w:numPr>
        <w:suppressAutoHyphens/>
        <w:spacing w:after="0" w:line="240" w:lineRule="auto"/>
        <w:ind w:left="1418"/>
        <w:contextualSpacing w:val="0"/>
        <w:jc w:val="both"/>
        <w:rPr>
          <w:rFonts w:eastAsia="MS Mincho" w:cstheme="minorHAnsi"/>
          <w:iCs/>
          <w:sz w:val="20"/>
          <w:szCs w:val="20"/>
        </w:rPr>
      </w:pPr>
      <w:r w:rsidRPr="00B41F05">
        <w:rPr>
          <w:rFonts w:eastAsia="MS Mincho" w:cstheme="minorHAnsi"/>
          <w:iCs/>
          <w:sz w:val="20"/>
          <w:szCs w:val="20"/>
        </w:rPr>
        <w:t>Archiwizacji dokumentów.</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Podstawą prawną przetwarzania Pani/Pana danych osobowych jest art. 6 ust.1 lit. b) RODO tj. </w:t>
      </w:r>
      <w:r w:rsidRPr="00B41F05">
        <w:rPr>
          <w:rFonts w:cstheme="minorHAnsi"/>
          <w:b/>
          <w:sz w:val="20"/>
          <w:szCs w:val="20"/>
        </w:rPr>
        <w:t>w celu podjęcia działań na żądanie osoby, której dane dotyczą, przed zawarciem umowy</w:t>
      </w:r>
      <w:r w:rsidRPr="00B41F05">
        <w:rPr>
          <w:rFonts w:cstheme="minorHAnsi"/>
          <w:sz w:val="20"/>
          <w:szCs w:val="20"/>
        </w:rPr>
        <w:t xml:space="preserve"> oraz  art. 6 ust.1 lit. c) RODO tj. </w:t>
      </w:r>
      <w:r w:rsidRPr="00B41F05">
        <w:rPr>
          <w:rFonts w:cstheme="minorHAnsi"/>
          <w:b/>
          <w:sz w:val="20"/>
          <w:szCs w:val="20"/>
        </w:rPr>
        <w:t>przetwarzanie danych osobowych jest niezbędne dla wypełnienia prawnego obowiązku ciążącego na administratorze</w:t>
      </w:r>
      <w:r w:rsidRPr="00B41F05">
        <w:rPr>
          <w:rFonts w:cstheme="minorHAnsi"/>
          <w:sz w:val="20"/>
          <w:szCs w:val="20"/>
        </w:rPr>
        <w:t>. Obowiązek prawny ciążący na administratorze jest określony w prawie krajowym w szczególności wynika z art. 22</w:t>
      </w:r>
      <w:r w:rsidRPr="00B41F05">
        <w:rPr>
          <w:rFonts w:cstheme="minorHAnsi"/>
          <w:sz w:val="20"/>
          <w:szCs w:val="20"/>
          <w:vertAlign w:val="superscript"/>
        </w:rPr>
        <w:t xml:space="preserve">1 </w:t>
      </w:r>
      <w:r w:rsidRPr="00B41F05">
        <w:rPr>
          <w:rFonts w:cstheme="minorHAnsi"/>
          <w:sz w:val="20"/>
          <w:szCs w:val="20"/>
        </w:rPr>
        <w:t>par. 1 i 2 ustawy z dnia 26 czerwca 1974 r. kodeks pracy, a także z  art. 6 ust 3 oraz  ust 13a ustawy z dnia 21 listopada 2008 r. o pracownikach samorządowych. W sytuacjach kiedy zakres danych podanych przez kandydata jest szerszy niż wymagają tego przepisy prawa, przetwarzanie danych odbywa się na podstawie zgody kandydata wyrażonej poprzez złożenie dodatkowych nadmiarowych dokumentów niż określone w przepisach prawa. W sytuacjach gdzie podstawa prawna jest zgoda kandydata cofnięcia zgody może nastąpić w dowolnym momencie bez wpływu na zgodność z prawem przetwarzania, którego dokonano na podstawie zgody przed jej cofnięciem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Okres przechowywania danych osobowych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Pani/Pana dane osobowe będą przetwarzane przez okres niezbędny do przeprowadzenia rekrutacji jednak nie dłużej niż rok od chwili złożenia dokumentów. :</w:t>
      </w:r>
    </w:p>
    <w:p w:rsidR="00B41F05" w:rsidRPr="00B41F05" w:rsidRDefault="00B41F05" w:rsidP="00B41F05">
      <w:pPr>
        <w:spacing w:after="0" w:line="240" w:lineRule="auto"/>
        <w:ind w:left="360"/>
        <w:jc w:val="both"/>
        <w:rPr>
          <w:rFonts w:cstheme="minorHAnsi"/>
          <w:sz w:val="20"/>
          <w:szCs w:val="20"/>
        </w:rPr>
      </w:pPr>
      <w:r w:rsidRPr="00B41F05">
        <w:rPr>
          <w:rFonts w:cstheme="minorHAnsi"/>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 xml:space="preserve">Odbiorcy danych </w:t>
      </w:r>
    </w:p>
    <w:p w:rsidR="00B41F05" w:rsidRPr="00B41F05" w:rsidRDefault="00B41F05" w:rsidP="00B41F05">
      <w:pPr>
        <w:spacing w:after="0" w:line="240" w:lineRule="auto"/>
        <w:ind w:left="709" w:hanging="709"/>
        <w:rPr>
          <w:rFonts w:cstheme="minorHAnsi"/>
          <w:sz w:val="20"/>
          <w:szCs w:val="20"/>
        </w:rPr>
      </w:pPr>
      <w:r w:rsidRPr="00B41F05">
        <w:rPr>
          <w:rFonts w:cstheme="minorHAnsi"/>
          <w:sz w:val="20"/>
          <w:szCs w:val="20"/>
        </w:rPr>
        <w:t>Administrator nie planuje przekazywać Pani/Pana danych osobowych innym podmiotom.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Przekazywanie</w:t>
      </w:r>
      <w:r w:rsidRPr="00B41F05">
        <w:rPr>
          <w:rFonts w:cstheme="minorHAnsi"/>
          <w:sz w:val="20"/>
          <w:szCs w:val="20"/>
        </w:rPr>
        <w:t xml:space="preserve"> </w:t>
      </w:r>
      <w:r w:rsidRPr="00B41F05">
        <w:rPr>
          <w:rFonts w:cstheme="minorHAnsi"/>
          <w:b/>
          <w:sz w:val="20"/>
          <w:szCs w:val="20"/>
        </w:rPr>
        <w:t>danych do państwa trzeciego</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Pani/Pana dane nie będą przekazywane do państw trzecich. </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rPr>
      </w:pPr>
      <w:r w:rsidRPr="00B41F05">
        <w:rPr>
          <w:rFonts w:cstheme="minorHAnsi"/>
          <w:b/>
          <w:sz w:val="20"/>
          <w:szCs w:val="20"/>
        </w:rPr>
        <w:t xml:space="preserve">Prawa związane z przetwarzaniem danych osobowych i podejmowaniem zautomatyzowanych decyzji </w:t>
      </w:r>
    </w:p>
    <w:p w:rsidR="00B41F05" w:rsidRPr="00B41F05" w:rsidRDefault="00B41F05" w:rsidP="00B41F05">
      <w:pPr>
        <w:spacing w:after="0" w:line="240" w:lineRule="auto"/>
        <w:rPr>
          <w:rFonts w:cstheme="minorHAnsi"/>
          <w:sz w:val="20"/>
          <w:szCs w:val="20"/>
        </w:rPr>
      </w:pPr>
      <w:r w:rsidRPr="00B41F05">
        <w:rPr>
          <w:rFonts w:cstheme="minorHAnsi"/>
          <w:sz w:val="20"/>
          <w:szCs w:val="20"/>
        </w:rPr>
        <w:t>Przysługują Pani/Panu następujące prawa związane z przetwarzaniem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dostępu do Pani/Pana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żądania sprostowania Pani/Pana danych osobowych,</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 xml:space="preserve">prawo żądania usunięcia Pani/Pana danych osobowych,  w sytuacji, gdy przetwarzanie danych nie następuje w celu wywiązania się z obowiązku wynikającego z przepisu prawa, </w:t>
      </w:r>
    </w:p>
    <w:p w:rsidR="00B41F05" w:rsidRPr="00B41F05" w:rsidRDefault="00B41F05" w:rsidP="00B41F05">
      <w:pPr>
        <w:pStyle w:val="Akapitzlist"/>
        <w:widowControl w:val="0"/>
        <w:numPr>
          <w:ilvl w:val="0"/>
          <w:numId w:val="14"/>
        </w:numPr>
        <w:suppressAutoHyphens/>
        <w:spacing w:after="0" w:line="240" w:lineRule="auto"/>
        <w:contextualSpacing w:val="0"/>
        <w:rPr>
          <w:rFonts w:cstheme="minorHAnsi"/>
          <w:sz w:val="20"/>
          <w:szCs w:val="20"/>
        </w:rPr>
      </w:pPr>
      <w:r w:rsidRPr="00B41F05">
        <w:rPr>
          <w:rFonts w:cstheme="minorHAnsi"/>
          <w:sz w:val="20"/>
          <w:szCs w:val="20"/>
        </w:rPr>
        <w:t>prawo żądania ograniczenia przetwarzania Pani/Pana danych osobowych.</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Aby skorzystać z powyższych praw, należy skontaktować się z Administratorem  lub z naszym inspektorem ochrony danych.</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sz w:val="20"/>
          <w:szCs w:val="20"/>
          <w:u w:val="single"/>
        </w:rPr>
      </w:pPr>
      <w:r w:rsidRPr="00B41F05">
        <w:rPr>
          <w:rFonts w:cstheme="minorHAnsi"/>
          <w:b/>
          <w:sz w:val="20"/>
          <w:szCs w:val="20"/>
        </w:rPr>
        <w:t>Prawo wniesienia skargi do organu</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Przysługuje Pani/Panu także prawo wniesienia skargi do organu nadzorczego zajmującego się ochroną danych osobowych, tj. Prezesa Urzędu Ochrony Danych Osobowych. </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 xml:space="preserve">Wymóg podania danych </w:t>
      </w:r>
    </w:p>
    <w:p w:rsidR="00B41F05" w:rsidRPr="00B41F05" w:rsidRDefault="00B41F05" w:rsidP="00B41F05">
      <w:pPr>
        <w:spacing w:after="0" w:line="240" w:lineRule="auto"/>
        <w:jc w:val="both"/>
        <w:rPr>
          <w:rFonts w:cstheme="minorHAnsi"/>
          <w:sz w:val="20"/>
          <w:szCs w:val="20"/>
        </w:rPr>
      </w:pPr>
      <w:r w:rsidRPr="00B41F05">
        <w:rPr>
          <w:rFonts w:cstheme="minorHAnsi"/>
          <w:sz w:val="20"/>
          <w:szCs w:val="20"/>
        </w:rPr>
        <w:t xml:space="preserve">Podanie danych osobowych jest dobrowolne, jednak brak ich podania skutkuje brakiem możliwości udziału </w:t>
      </w:r>
      <w:r>
        <w:rPr>
          <w:rFonts w:cstheme="minorHAnsi"/>
          <w:sz w:val="20"/>
          <w:szCs w:val="20"/>
        </w:rPr>
        <w:br/>
      </w:r>
      <w:r w:rsidRPr="00B41F05">
        <w:rPr>
          <w:rFonts w:cstheme="minorHAnsi"/>
          <w:sz w:val="20"/>
          <w:szCs w:val="20"/>
        </w:rPr>
        <w:t>w procesie rekrutacyjnym.</w:t>
      </w:r>
    </w:p>
    <w:p w:rsidR="00B41F05" w:rsidRPr="00B41F05" w:rsidRDefault="00B41F05" w:rsidP="00B41F05">
      <w:pPr>
        <w:pStyle w:val="Akapitzlist"/>
        <w:widowControl w:val="0"/>
        <w:numPr>
          <w:ilvl w:val="0"/>
          <w:numId w:val="13"/>
        </w:numPr>
        <w:suppressAutoHyphens/>
        <w:spacing w:after="0" w:line="240" w:lineRule="auto"/>
        <w:contextualSpacing w:val="0"/>
        <w:rPr>
          <w:rFonts w:cstheme="minorHAnsi"/>
          <w:b/>
          <w:sz w:val="20"/>
          <w:szCs w:val="20"/>
        </w:rPr>
      </w:pPr>
      <w:r w:rsidRPr="00B41F05">
        <w:rPr>
          <w:rFonts w:cstheme="minorHAnsi"/>
          <w:b/>
          <w:sz w:val="20"/>
          <w:szCs w:val="20"/>
        </w:rPr>
        <w:t>Pani/Pana dane nie będą podlegały automatyzacji podejmowania decyzji oraz nie będą profilowane.</w:t>
      </w:r>
    </w:p>
    <w:p w:rsidR="00B41F05" w:rsidRPr="00B41F05" w:rsidRDefault="00B41F05" w:rsidP="00B41F05">
      <w:pPr>
        <w:pStyle w:val="western"/>
        <w:spacing w:after="0" w:line="240" w:lineRule="auto"/>
        <w:jc w:val="both"/>
        <w:rPr>
          <w:rFonts w:asciiTheme="minorHAnsi" w:hAnsiTheme="minorHAnsi" w:cstheme="minorHAnsi"/>
        </w:rPr>
      </w:pPr>
    </w:p>
    <w:p w:rsidR="00B41F05" w:rsidRPr="00B41F05" w:rsidRDefault="00B41F05" w:rsidP="00F466F6">
      <w:pPr>
        <w:pStyle w:val="western"/>
        <w:spacing w:after="0" w:line="240" w:lineRule="auto"/>
        <w:rPr>
          <w:rFonts w:asciiTheme="minorHAnsi" w:hAnsiTheme="minorHAnsi" w:cstheme="minorHAnsi"/>
        </w:rPr>
      </w:pPr>
    </w:p>
    <w:sectPr w:rsidR="00B41F05" w:rsidRPr="00B41F05" w:rsidSect="008F481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6C6997"/>
    <w:multiLevelType w:val="hybridMultilevel"/>
    <w:tmpl w:val="1A6C10E8"/>
    <w:lvl w:ilvl="0" w:tplc="FC2227E0">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8C04F0"/>
    <w:multiLevelType w:val="hybridMultilevel"/>
    <w:tmpl w:val="7BEC6F36"/>
    <w:lvl w:ilvl="0" w:tplc="09845E0E">
      <w:start w:val="1"/>
      <w:numFmt w:val="decimal"/>
      <w:lvlText w:val="%1."/>
      <w:lvlJc w:val="left"/>
      <w:pPr>
        <w:ind w:left="720" w:hanging="360"/>
      </w:pPr>
      <w:rPr>
        <w:rFonts w:asciiTheme="majorHAnsi" w:eastAsia="Times New Roman" w:hAnsiTheme="majorHAnsi" w:cstheme="majorHAns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3452C5"/>
    <w:multiLevelType w:val="hybridMultilevel"/>
    <w:tmpl w:val="357C5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66A1027"/>
    <w:multiLevelType w:val="hybridMultilevel"/>
    <w:tmpl w:val="8D92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BC7EAA"/>
    <w:multiLevelType w:val="hybridMultilevel"/>
    <w:tmpl w:val="06E6012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D8814F4"/>
    <w:multiLevelType w:val="hybridMultilevel"/>
    <w:tmpl w:val="0F768D20"/>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
    <w:nsid w:val="54B60C53"/>
    <w:multiLevelType w:val="multilevel"/>
    <w:tmpl w:val="5D0E4A9C"/>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6DF5E89"/>
    <w:multiLevelType w:val="hybridMultilevel"/>
    <w:tmpl w:val="0824D0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02363E"/>
    <w:multiLevelType w:val="multilevel"/>
    <w:tmpl w:val="354E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7C0ECF"/>
    <w:multiLevelType w:val="hybridMultilevel"/>
    <w:tmpl w:val="CE3A3734"/>
    <w:lvl w:ilvl="0" w:tplc="84D2E4FA">
      <w:start w:val="1"/>
      <w:numFmt w:val="upperRoman"/>
      <w:lvlText w:val="%1."/>
      <w:lvlJc w:val="left"/>
      <w:pPr>
        <w:ind w:left="1080" w:hanging="72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625D0E"/>
    <w:multiLevelType w:val="hybridMultilevel"/>
    <w:tmpl w:val="8342EF36"/>
    <w:lvl w:ilvl="0" w:tplc="AD3A0BD6">
      <w:start w:val="1"/>
      <w:numFmt w:val="decimal"/>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8537FA"/>
    <w:multiLevelType w:val="multilevel"/>
    <w:tmpl w:val="624A3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C4F71E2"/>
    <w:multiLevelType w:val="hybridMultilevel"/>
    <w:tmpl w:val="5530AB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34E4EB7"/>
    <w:multiLevelType w:val="hybridMultilevel"/>
    <w:tmpl w:val="01D21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5"/>
  </w:num>
  <w:num w:numId="5">
    <w:abstractNumId w:val="10"/>
  </w:num>
  <w:num w:numId="6">
    <w:abstractNumId w:val="2"/>
  </w:num>
  <w:num w:numId="7">
    <w:abstractNumId w:val="3"/>
  </w:num>
  <w:num w:numId="8">
    <w:abstractNumId w:val="8"/>
  </w:num>
  <w:num w:numId="9">
    <w:abstractNumId w:val="6"/>
  </w:num>
  <w:num w:numId="10">
    <w:abstractNumId w:val="9"/>
  </w:num>
  <w:num w:numId="11">
    <w:abstractNumId w:val="16"/>
  </w:num>
  <w:num w:numId="12">
    <w:abstractNumId w:val="7"/>
  </w:num>
  <w:num w:numId="13">
    <w:abstractNumId w:val="4"/>
  </w:num>
  <w:num w:numId="14">
    <w:abstractNumId w:val="14"/>
  </w:num>
  <w:num w:numId="15">
    <w:abstractNumId w:val="0"/>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430A"/>
    <w:rsid w:val="000E1DB4"/>
    <w:rsid w:val="001E0117"/>
    <w:rsid w:val="00273498"/>
    <w:rsid w:val="002912C9"/>
    <w:rsid w:val="003303CA"/>
    <w:rsid w:val="00363C46"/>
    <w:rsid w:val="00443D95"/>
    <w:rsid w:val="004551DF"/>
    <w:rsid w:val="004E32BD"/>
    <w:rsid w:val="0061760C"/>
    <w:rsid w:val="00734921"/>
    <w:rsid w:val="008A0879"/>
    <w:rsid w:val="008F4818"/>
    <w:rsid w:val="009374EC"/>
    <w:rsid w:val="00940EE9"/>
    <w:rsid w:val="0098050C"/>
    <w:rsid w:val="009F17A7"/>
    <w:rsid w:val="00B41F05"/>
    <w:rsid w:val="00B55D13"/>
    <w:rsid w:val="00BB523D"/>
    <w:rsid w:val="00D60E99"/>
    <w:rsid w:val="00DB430A"/>
    <w:rsid w:val="00F466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5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430A"/>
    <w:pPr>
      <w:ind w:left="720"/>
      <w:contextualSpacing/>
    </w:pPr>
  </w:style>
  <w:style w:type="paragraph" w:customStyle="1" w:styleId="western">
    <w:name w:val="western"/>
    <w:basedOn w:val="Normalny"/>
    <w:rsid w:val="009374EC"/>
    <w:pPr>
      <w:spacing w:before="100" w:beforeAutospacing="1" w:after="142"/>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912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1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7350">
      <w:bodyDiv w:val="1"/>
      <w:marLeft w:val="0"/>
      <w:marRight w:val="0"/>
      <w:marTop w:val="0"/>
      <w:marBottom w:val="0"/>
      <w:divBdr>
        <w:top w:val="none" w:sz="0" w:space="0" w:color="auto"/>
        <w:left w:val="none" w:sz="0" w:space="0" w:color="auto"/>
        <w:bottom w:val="none" w:sz="0" w:space="0" w:color="auto"/>
        <w:right w:val="none" w:sz="0" w:space="0" w:color="auto"/>
      </w:divBdr>
    </w:div>
    <w:div w:id="475143371">
      <w:bodyDiv w:val="1"/>
      <w:marLeft w:val="0"/>
      <w:marRight w:val="0"/>
      <w:marTop w:val="0"/>
      <w:marBottom w:val="0"/>
      <w:divBdr>
        <w:top w:val="none" w:sz="0" w:space="0" w:color="auto"/>
        <w:left w:val="none" w:sz="0" w:space="0" w:color="auto"/>
        <w:bottom w:val="none" w:sz="0" w:space="0" w:color="auto"/>
        <w:right w:val="none" w:sz="0" w:space="0" w:color="auto"/>
      </w:divBdr>
    </w:div>
    <w:div w:id="643432618">
      <w:bodyDiv w:val="1"/>
      <w:marLeft w:val="0"/>
      <w:marRight w:val="0"/>
      <w:marTop w:val="0"/>
      <w:marBottom w:val="0"/>
      <w:divBdr>
        <w:top w:val="none" w:sz="0" w:space="0" w:color="auto"/>
        <w:left w:val="none" w:sz="0" w:space="0" w:color="auto"/>
        <w:bottom w:val="none" w:sz="0" w:space="0" w:color="auto"/>
        <w:right w:val="none" w:sz="0" w:space="0" w:color="auto"/>
      </w:divBdr>
    </w:div>
    <w:div w:id="792557875">
      <w:bodyDiv w:val="1"/>
      <w:marLeft w:val="0"/>
      <w:marRight w:val="0"/>
      <w:marTop w:val="0"/>
      <w:marBottom w:val="0"/>
      <w:divBdr>
        <w:top w:val="none" w:sz="0" w:space="0" w:color="auto"/>
        <w:left w:val="none" w:sz="0" w:space="0" w:color="auto"/>
        <w:bottom w:val="none" w:sz="0" w:space="0" w:color="auto"/>
        <w:right w:val="none" w:sz="0" w:space="0" w:color="auto"/>
      </w:divBdr>
    </w:div>
    <w:div w:id="984705322">
      <w:bodyDiv w:val="1"/>
      <w:marLeft w:val="0"/>
      <w:marRight w:val="0"/>
      <w:marTop w:val="0"/>
      <w:marBottom w:val="0"/>
      <w:divBdr>
        <w:top w:val="none" w:sz="0" w:space="0" w:color="auto"/>
        <w:left w:val="none" w:sz="0" w:space="0" w:color="auto"/>
        <w:bottom w:val="none" w:sz="0" w:space="0" w:color="auto"/>
        <w:right w:val="none" w:sz="0" w:space="0" w:color="auto"/>
      </w:divBdr>
    </w:div>
    <w:div w:id="1027946012">
      <w:bodyDiv w:val="1"/>
      <w:marLeft w:val="0"/>
      <w:marRight w:val="0"/>
      <w:marTop w:val="0"/>
      <w:marBottom w:val="0"/>
      <w:divBdr>
        <w:top w:val="none" w:sz="0" w:space="0" w:color="auto"/>
        <w:left w:val="none" w:sz="0" w:space="0" w:color="auto"/>
        <w:bottom w:val="none" w:sz="0" w:space="0" w:color="auto"/>
        <w:right w:val="none" w:sz="0" w:space="0" w:color="auto"/>
      </w:divBdr>
    </w:div>
    <w:div w:id="1052658352">
      <w:bodyDiv w:val="1"/>
      <w:marLeft w:val="0"/>
      <w:marRight w:val="0"/>
      <w:marTop w:val="0"/>
      <w:marBottom w:val="0"/>
      <w:divBdr>
        <w:top w:val="none" w:sz="0" w:space="0" w:color="auto"/>
        <w:left w:val="none" w:sz="0" w:space="0" w:color="auto"/>
        <w:bottom w:val="none" w:sz="0" w:space="0" w:color="auto"/>
        <w:right w:val="none" w:sz="0" w:space="0" w:color="auto"/>
      </w:divBdr>
    </w:div>
    <w:div w:id="1138567567">
      <w:bodyDiv w:val="1"/>
      <w:marLeft w:val="0"/>
      <w:marRight w:val="0"/>
      <w:marTop w:val="0"/>
      <w:marBottom w:val="0"/>
      <w:divBdr>
        <w:top w:val="none" w:sz="0" w:space="0" w:color="auto"/>
        <w:left w:val="none" w:sz="0" w:space="0" w:color="auto"/>
        <w:bottom w:val="none" w:sz="0" w:space="0" w:color="auto"/>
        <w:right w:val="none" w:sz="0" w:space="0" w:color="auto"/>
      </w:divBdr>
    </w:div>
    <w:div w:id="1290164980">
      <w:bodyDiv w:val="1"/>
      <w:marLeft w:val="0"/>
      <w:marRight w:val="0"/>
      <w:marTop w:val="0"/>
      <w:marBottom w:val="0"/>
      <w:divBdr>
        <w:top w:val="none" w:sz="0" w:space="0" w:color="auto"/>
        <w:left w:val="none" w:sz="0" w:space="0" w:color="auto"/>
        <w:bottom w:val="none" w:sz="0" w:space="0" w:color="auto"/>
        <w:right w:val="none" w:sz="0" w:space="0" w:color="auto"/>
      </w:divBdr>
    </w:div>
    <w:div w:id="1491294101">
      <w:bodyDiv w:val="1"/>
      <w:marLeft w:val="0"/>
      <w:marRight w:val="0"/>
      <w:marTop w:val="0"/>
      <w:marBottom w:val="0"/>
      <w:divBdr>
        <w:top w:val="none" w:sz="0" w:space="0" w:color="auto"/>
        <w:left w:val="none" w:sz="0" w:space="0" w:color="auto"/>
        <w:bottom w:val="none" w:sz="0" w:space="0" w:color="auto"/>
        <w:right w:val="none" w:sz="0" w:space="0" w:color="auto"/>
      </w:divBdr>
    </w:div>
    <w:div w:id="1580599301">
      <w:bodyDiv w:val="1"/>
      <w:marLeft w:val="0"/>
      <w:marRight w:val="0"/>
      <w:marTop w:val="0"/>
      <w:marBottom w:val="0"/>
      <w:divBdr>
        <w:top w:val="none" w:sz="0" w:space="0" w:color="auto"/>
        <w:left w:val="none" w:sz="0" w:space="0" w:color="auto"/>
        <w:bottom w:val="none" w:sz="0" w:space="0" w:color="auto"/>
        <w:right w:val="none" w:sz="0" w:space="0" w:color="auto"/>
      </w:divBdr>
    </w:div>
    <w:div w:id="1601722374">
      <w:bodyDiv w:val="1"/>
      <w:marLeft w:val="0"/>
      <w:marRight w:val="0"/>
      <w:marTop w:val="0"/>
      <w:marBottom w:val="0"/>
      <w:divBdr>
        <w:top w:val="none" w:sz="0" w:space="0" w:color="auto"/>
        <w:left w:val="none" w:sz="0" w:space="0" w:color="auto"/>
        <w:bottom w:val="none" w:sz="0" w:space="0" w:color="auto"/>
        <w:right w:val="none" w:sz="0" w:space="0" w:color="auto"/>
      </w:divBdr>
    </w:div>
    <w:div w:id="1653101820">
      <w:bodyDiv w:val="1"/>
      <w:marLeft w:val="0"/>
      <w:marRight w:val="0"/>
      <w:marTop w:val="0"/>
      <w:marBottom w:val="0"/>
      <w:divBdr>
        <w:top w:val="none" w:sz="0" w:space="0" w:color="auto"/>
        <w:left w:val="none" w:sz="0" w:space="0" w:color="auto"/>
        <w:bottom w:val="none" w:sz="0" w:space="0" w:color="auto"/>
        <w:right w:val="none" w:sz="0" w:space="0" w:color="auto"/>
      </w:divBdr>
    </w:div>
    <w:div w:id="1667704587">
      <w:bodyDiv w:val="1"/>
      <w:marLeft w:val="0"/>
      <w:marRight w:val="0"/>
      <w:marTop w:val="0"/>
      <w:marBottom w:val="0"/>
      <w:divBdr>
        <w:top w:val="none" w:sz="0" w:space="0" w:color="auto"/>
        <w:left w:val="none" w:sz="0" w:space="0" w:color="auto"/>
        <w:bottom w:val="none" w:sz="0" w:space="0" w:color="auto"/>
        <w:right w:val="none" w:sz="0" w:space="0" w:color="auto"/>
      </w:divBdr>
    </w:div>
    <w:div w:id="1878155280">
      <w:bodyDiv w:val="1"/>
      <w:marLeft w:val="0"/>
      <w:marRight w:val="0"/>
      <w:marTop w:val="0"/>
      <w:marBottom w:val="0"/>
      <w:divBdr>
        <w:top w:val="none" w:sz="0" w:space="0" w:color="auto"/>
        <w:left w:val="none" w:sz="0" w:space="0" w:color="auto"/>
        <w:bottom w:val="none" w:sz="0" w:space="0" w:color="auto"/>
        <w:right w:val="none" w:sz="0" w:space="0" w:color="auto"/>
      </w:divBdr>
    </w:div>
    <w:div w:id="1892111812">
      <w:bodyDiv w:val="1"/>
      <w:marLeft w:val="0"/>
      <w:marRight w:val="0"/>
      <w:marTop w:val="0"/>
      <w:marBottom w:val="0"/>
      <w:divBdr>
        <w:top w:val="none" w:sz="0" w:space="0" w:color="auto"/>
        <w:left w:val="none" w:sz="0" w:space="0" w:color="auto"/>
        <w:bottom w:val="none" w:sz="0" w:space="0" w:color="auto"/>
        <w:right w:val="none" w:sz="0" w:space="0" w:color="auto"/>
      </w:divBdr>
    </w:div>
    <w:div w:id="2068140067">
      <w:bodyDiv w:val="1"/>
      <w:marLeft w:val="0"/>
      <w:marRight w:val="0"/>
      <w:marTop w:val="0"/>
      <w:marBottom w:val="0"/>
      <w:divBdr>
        <w:top w:val="none" w:sz="0" w:space="0" w:color="auto"/>
        <w:left w:val="none" w:sz="0" w:space="0" w:color="auto"/>
        <w:bottom w:val="none" w:sz="0" w:space="0" w:color="auto"/>
        <w:right w:val="none" w:sz="0" w:space="0" w:color="auto"/>
      </w:divBdr>
    </w:div>
    <w:div w:id="21421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1005</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Parsęta</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4</cp:revision>
  <cp:lastPrinted>2024-10-10T11:52:00Z</cp:lastPrinted>
  <dcterms:created xsi:type="dcterms:W3CDTF">2024-10-08T07:18:00Z</dcterms:created>
  <dcterms:modified xsi:type="dcterms:W3CDTF">2024-10-10T11:53:00Z</dcterms:modified>
</cp:coreProperties>
</file>